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602AA" w14:textId="77777777" w:rsidR="003D7560" w:rsidRDefault="003D7560" w:rsidP="00DB1238">
      <w:pPr>
        <w:jc w:val="center"/>
        <w:rPr>
          <w:b/>
          <w:sz w:val="28"/>
          <w:szCs w:val="28"/>
          <w:lang w:val="en-US"/>
        </w:rPr>
      </w:pPr>
      <w:r>
        <w:rPr>
          <w:noProof/>
          <w:lang w:eastAsia="fr-FR"/>
        </w:rPr>
        <w:drawing>
          <wp:inline distT="0" distB="0" distL="0" distR="0" wp14:anchorId="1CB470F0" wp14:editId="515D5C03">
            <wp:extent cx="5760720" cy="1153892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0A5">
        <w:rPr>
          <w:b/>
          <w:sz w:val="28"/>
          <w:szCs w:val="28"/>
          <w:lang w:val="en-US"/>
        </w:rPr>
        <w:t xml:space="preserve">           </w:t>
      </w:r>
    </w:p>
    <w:p w14:paraId="02F11611" w14:textId="77777777" w:rsidR="00DB1238" w:rsidRPr="003D7560" w:rsidRDefault="00CE50A5" w:rsidP="00DB1238">
      <w:pPr>
        <w:jc w:val="center"/>
        <w:rPr>
          <w:b/>
          <w:sz w:val="40"/>
          <w:szCs w:val="40"/>
          <w:lang w:val="en-US"/>
        </w:rPr>
      </w:pPr>
      <w:r w:rsidRPr="003D7560">
        <w:rPr>
          <w:b/>
          <w:sz w:val="40"/>
          <w:szCs w:val="4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1238" w:rsidRPr="003D7560">
        <w:rPr>
          <w:b/>
          <w:sz w:val="40"/>
          <w:szCs w:val="40"/>
          <w:lang w:val="en-US"/>
        </w:rPr>
        <w:t>A PECC International seminar</w:t>
      </w:r>
    </w:p>
    <w:p w14:paraId="75E849A3" w14:textId="1ACAEA3E" w:rsidR="00DC3FE0" w:rsidRPr="003D7560" w:rsidRDefault="00DB1238" w:rsidP="00DB1238">
      <w:pPr>
        <w:jc w:val="center"/>
        <w:rPr>
          <w:b/>
          <w:sz w:val="40"/>
          <w:szCs w:val="40"/>
          <w:lang w:val="en-US"/>
        </w:rPr>
      </w:pPr>
      <w:r w:rsidRPr="003D7560">
        <w:rPr>
          <w:b/>
          <w:sz w:val="40"/>
          <w:szCs w:val="40"/>
          <w:lang w:val="en-US"/>
        </w:rPr>
        <w:t>Resil</w:t>
      </w:r>
      <w:r w:rsidR="001A3162">
        <w:rPr>
          <w:b/>
          <w:sz w:val="40"/>
          <w:szCs w:val="40"/>
          <w:lang w:val="en-US"/>
        </w:rPr>
        <w:t>i</w:t>
      </w:r>
      <w:r w:rsidRPr="003D7560">
        <w:rPr>
          <w:b/>
          <w:sz w:val="40"/>
          <w:szCs w:val="40"/>
          <w:lang w:val="en-US"/>
        </w:rPr>
        <w:t>ent Islands and Territories</w:t>
      </w:r>
      <w:r w:rsidR="00DC3FE0" w:rsidRPr="003D7560">
        <w:rPr>
          <w:b/>
          <w:sz w:val="40"/>
          <w:szCs w:val="40"/>
          <w:lang w:val="en-US"/>
        </w:rPr>
        <w:t xml:space="preserve"> in the Asia Pacific</w:t>
      </w:r>
    </w:p>
    <w:p w14:paraId="6B5DECA6" w14:textId="77777777" w:rsidR="00BA1FC0" w:rsidRDefault="00DC3FE0" w:rsidP="00DB1238">
      <w:pPr>
        <w:jc w:val="center"/>
        <w:rPr>
          <w:b/>
          <w:sz w:val="40"/>
          <w:szCs w:val="40"/>
          <w:lang w:val="en-US"/>
        </w:rPr>
      </w:pPr>
      <w:r w:rsidRPr="003D7560">
        <w:rPr>
          <w:b/>
          <w:sz w:val="40"/>
          <w:szCs w:val="40"/>
          <w:lang w:val="en-US"/>
        </w:rPr>
        <w:t xml:space="preserve"> T</w:t>
      </w:r>
      <w:r w:rsidR="00DB1238" w:rsidRPr="003D7560">
        <w:rPr>
          <w:b/>
          <w:sz w:val="40"/>
          <w:szCs w:val="40"/>
          <w:lang w:val="en-US"/>
        </w:rPr>
        <w:t xml:space="preserve">he </w:t>
      </w:r>
      <w:proofErr w:type="spellStart"/>
      <w:r w:rsidR="00DB1238" w:rsidRPr="003D7560">
        <w:rPr>
          <w:b/>
          <w:sz w:val="40"/>
          <w:szCs w:val="40"/>
          <w:lang w:val="en-US"/>
        </w:rPr>
        <w:t>Papeete</w:t>
      </w:r>
      <w:proofErr w:type="spellEnd"/>
      <w:r w:rsidR="00DB1238" w:rsidRPr="003D7560">
        <w:rPr>
          <w:b/>
          <w:sz w:val="40"/>
          <w:szCs w:val="40"/>
          <w:lang w:val="en-US"/>
        </w:rPr>
        <w:t xml:space="preserve"> seminar.</w:t>
      </w:r>
    </w:p>
    <w:p w14:paraId="6727BC56" w14:textId="1983F3FF" w:rsidR="00757732" w:rsidRPr="003D7560" w:rsidRDefault="00757732" w:rsidP="00DB1238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20-22 January 2020</w:t>
      </w:r>
    </w:p>
    <w:p w14:paraId="0D4C8595" w14:textId="77777777" w:rsidR="00DB1238" w:rsidRDefault="00DB1238" w:rsidP="00DB1238">
      <w:pPr>
        <w:jc w:val="center"/>
        <w:rPr>
          <w:b/>
          <w:sz w:val="28"/>
          <w:szCs w:val="28"/>
          <w:lang w:val="en-US"/>
        </w:rPr>
      </w:pPr>
    </w:p>
    <w:p w14:paraId="4BAD608C" w14:textId="193DC5D3" w:rsidR="003A425B" w:rsidRDefault="00DB1238" w:rsidP="003A425B">
      <w:pPr>
        <w:pStyle w:val="Body"/>
        <w:ind w:firstLine="708"/>
        <w:rPr>
          <w:rFonts w:asciiTheme="minorHAnsi" w:hAnsiTheme="minorHAnsi" w:cstheme="minorHAnsi"/>
          <w:bCs/>
          <w:sz w:val="24"/>
          <w:szCs w:val="24"/>
        </w:rPr>
      </w:pPr>
      <w:r>
        <w:t xml:space="preserve">As a follow up to the series of seminars on </w:t>
      </w:r>
      <w:r w:rsidRPr="00897FF8">
        <w:rPr>
          <w:b/>
        </w:rPr>
        <w:t>“Circular</w:t>
      </w:r>
      <w:r w:rsidR="00AA031B" w:rsidRPr="00897FF8">
        <w:rPr>
          <w:b/>
        </w:rPr>
        <w:t xml:space="preserve"> Economy</w:t>
      </w:r>
      <w:r w:rsidR="00897FF8" w:rsidRPr="00897FF8">
        <w:rPr>
          <w:b/>
        </w:rPr>
        <w:t xml:space="preserve"> and Economic Development </w:t>
      </w:r>
      <w:r w:rsidR="00AA031B" w:rsidRPr="00897FF8">
        <w:rPr>
          <w:b/>
        </w:rPr>
        <w:t>”</w:t>
      </w:r>
      <w:r w:rsidR="00AA031B">
        <w:t xml:space="preserve"> </w:t>
      </w:r>
      <w:r w:rsidR="00ED7D3F">
        <w:rPr>
          <w:rFonts w:asciiTheme="minorHAnsi" w:hAnsiTheme="minorHAnsi" w:cstheme="minorHAnsi"/>
          <w:sz w:val="24"/>
          <w:szCs w:val="24"/>
        </w:rPr>
        <w:t>led by the French (Pacific Territories) com</w:t>
      </w:r>
      <w:r w:rsidR="00897FF8">
        <w:rPr>
          <w:rFonts w:asciiTheme="minorHAnsi" w:hAnsiTheme="minorHAnsi" w:cstheme="minorHAnsi"/>
          <w:sz w:val="24"/>
          <w:szCs w:val="24"/>
        </w:rPr>
        <w:t>mittee for</w:t>
      </w:r>
      <w:r w:rsidR="00AA031B">
        <w:rPr>
          <w:rFonts w:asciiTheme="minorHAnsi" w:hAnsiTheme="minorHAnsi" w:cstheme="minorHAnsi"/>
          <w:sz w:val="24"/>
          <w:szCs w:val="24"/>
        </w:rPr>
        <w:t xml:space="preserve"> PECC (FPTPEC) which has consisted</w:t>
      </w:r>
      <w:r w:rsidR="00ED7D3F">
        <w:rPr>
          <w:rFonts w:asciiTheme="minorHAnsi" w:hAnsiTheme="minorHAnsi" w:cstheme="minorHAnsi"/>
          <w:sz w:val="24"/>
          <w:szCs w:val="24"/>
        </w:rPr>
        <w:t xml:space="preserve"> of a series of three seminars d</w:t>
      </w:r>
      <w:r w:rsidR="00AA031B">
        <w:rPr>
          <w:rFonts w:asciiTheme="minorHAnsi" w:hAnsiTheme="minorHAnsi" w:cstheme="minorHAnsi"/>
          <w:sz w:val="24"/>
          <w:szCs w:val="24"/>
        </w:rPr>
        <w:t>uring the 2017-2018 period</w:t>
      </w:r>
      <w:r w:rsidR="00ED7D3F">
        <w:rPr>
          <w:rFonts w:asciiTheme="minorHAnsi" w:hAnsiTheme="minorHAnsi" w:cstheme="minorHAnsi"/>
          <w:sz w:val="24"/>
          <w:szCs w:val="24"/>
        </w:rPr>
        <w:t xml:space="preserve">  </w:t>
      </w:r>
      <w:r w:rsidR="00ED7D3F">
        <w:rPr>
          <w:rFonts w:asciiTheme="minorHAnsi" w:hAnsiTheme="minorHAnsi" w:cstheme="minorHAnsi"/>
          <w:b/>
          <w:bCs/>
          <w:sz w:val="24"/>
          <w:szCs w:val="24"/>
        </w:rPr>
        <w:t xml:space="preserve">1) the natural resources industries; 2) the tourism industry; </w:t>
      </w:r>
      <w:r w:rsidR="00ED7D3F">
        <w:rPr>
          <w:rFonts w:asciiTheme="minorHAnsi" w:hAnsiTheme="minorHAnsi" w:cstheme="minorHAnsi"/>
          <w:sz w:val="24"/>
          <w:szCs w:val="24"/>
        </w:rPr>
        <w:t>and</w:t>
      </w:r>
      <w:r w:rsidR="00ED7D3F">
        <w:rPr>
          <w:rFonts w:asciiTheme="minorHAnsi" w:hAnsiTheme="minorHAnsi" w:cstheme="minorHAnsi"/>
          <w:b/>
          <w:bCs/>
          <w:sz w:val="24"/>
          <w:szCs w:val="24"/>
        </w:rPr>
        <w:t xml:space="preserve"> 3) mutual recognition of rules and standards to facilitate trad</w:t>
      </w:r>
      <w:r w:rsidR="00897FF8">
        <w:rPr>
          <w:rFonts w:asciiTheme="minorHAnsi" w:hAnsiTheme="minorHAnsi" w:cstheme="minorHAnsi"/>
          <w:b/>
          <w:bCs/>
          <w:sz w:val="24"/>
          <w:szCs w:val="24"/>
        </w:rPr>
        <w:t xml:space="preserve">e and foreign direct investment , </w:t>
      </w:r>
      <w:r w:rsidR="00897FF8" w:rsidRPr="00897FF8">
        <w:rPr>
          <w:rFonts w:asciiTheme="minorHAnsi" w:hAnsiTheme="minorHAnsi" w:cstheme="minorHAnsi"/>
          <w:bCs/>
          <w:sz w:val="24"/>
          <w:szCs w:val="24"/>
        </w:rPr>
        <w:t xml:space="preserve">FPTPEC is pleased to forward to </w:t>
      </w:r>
      <w:r w:rsidR="003A425B">
        <w:rPr>
          <w:rFonts w:asciiTheme="minorHAnsi" w:hAnsiTheme="minorHAnsi" w:cstheme="minorHAnsi"/>
          <w:bCs/>
          <w:sz w:val="24"/>
          <w:szCs w:val="24"/>
        </w:rPr>
        <w:t xml:space="preserve">the PECC community  the preliminary </w:t>
      </w:r>
      <w:r w:rsidR="00897FF8" w:rsidRPr="00897FF8">
        <w:rPr>
          <w:rFonts w:asciiTheme="minorHAnsi" w:hAnsiTheme="minorHAnsi" w:cstheme="minorHAnsi"/>
          <w:bCs/>
          <w:sz w:val="24"/>
          <w:szCs w:val="24"/>
        </w:rPr>
        <w:t xml:space="preserve">program for the seminar </w:t>
      </w:r>
      <w:r w:rsidR="00DC3FE0">
        <w:rPr>
          <w:rFonts w:asciiTheme="minorHAnsi" w:hAnsiTheme="minorHAnsi" w:cstheme="minorHAnsi"/>
          <w:bCs/>
          <w:sz w:val="24"/>
          <w:szCs w:val="24"/>
        </w:rPr>
        <w:t xml:space="preserve">entitled “ Resilient islands and territories in the Asia-Pacific” </w:t>
      </w:r>
      <w:r w:rsidR="00757732">
        <w:rPr>
          <w:rFonts w:asciiTheme="minorHAnsi" w:hAnsiTheme="minorHAnsi" w:cstheme="minorHAnsi"/>
          <w:bCs/>
          <w:sz w:val="24"/>
          <w:szCs w:val="24"/>
        </w:rPr>
        <w:t>to be held on 20-22 J</w:t>
      </w:r>
      <w:r w:rsidR="00757732">
        <w:rPr>
          <w:rFonts w:asciiTheme="minorHAnsi" w:hAnsiTheme="minorHAnsi" w:cstheme="minorHAnsi"/>
          <w:bCs/>
          <w:sz w:val="24"/>
          <w:szCs w:val="24"/>
        </w:rPr>
        <w:tab/>
      </w:r>
      <w:proofErr w:type="spellStart"/>
      <w:r w:rsidR="00757732">
        <w:rPr>
          <w:rFonts w:asciiTheme="minorHAnsi" w:hAnsiTheme="minorHAnsi" w:cstheme="minorHAnsi"/>
          <w:bCs/>
          <w:sz w:val="24"/>
          <w:szCs w:val="24"/>
        </w:rPr>
        <w:t>anuary</w:t>
      </w:r>
      <w:proofErr w:type="spellEnd"/>
      <w:r w:rsidR="003A425B">
        <w:rPr>
          <w:rFonts w:asciiTheme="minorHAnsi" w:hAnsiTheme="minorHAnsi" w:cstheme="minorHAnsi"/>
          <w:bCs/>
          <w:sz w:val="24"/>
          <w:szCs w:val="24"/>
        </w:rPr>
        <w:t>,</w:t>
      </w:r>
      <w:r w:rsidR="00757732">
        <w:rPr>
          <w:rFonts w:asciiTheme="minorHAnsi" w:hAnsiTheme="minorHAnsi" w:cstheme="minorHAnsi"/>
          <w:bCs/>
          <w:sz w:val="24"/>
          <w:szCs w:val="24"/>
        </w:rPr>
        <w:t xml:space="preserve"> 2020, </w:t>
      </w:r>
      <w:r w:rsidR="003A425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97FF8" w:rsidRPr="00897FF8">
        <w:rPr>
          <w:rFonts w:asciiTheme="minorHAnsi" w:hAnsiTheme="minorHAnsi" w:cstheme="minorHAnsi"/>
          <w:bCs/>
          <w:sz w:val="24"/>
          <w:szCs w:val="24"/>
        </w:rPr>
        <w:t xml:space="preserve">in </w:t>
      </w:r>
      <w:proofErr w:type="spellStart"/>
      <w:r w:rsidR="00897FF8" w:rsidRPr="00897FF8">
        <w:rPr>
          <w:rFonts w:asciiTheme="minorHAnsi" w:hAnsiTheme="minorHAnsi" w:cstheme="minorHAnsi"/>
          <w:bCs/>
          <w:sz w:val="24"/>
          <w:szCs w:val="24"/>
        </w:rPr>
        <w:t>Papeete</w:t>
      </w:r>
      <w:proofErr w:type="spellEnd"/>
      <w:r w:rsidR="00897FF8" w:rsidRPr="00897FF8">
        <w:rPr>
          <w:rFonts w:asciiTheme="minorHAnsi" w:hAnsiTheme="minorHAnsi" w:cstheme="minorHAnsi"/>
          <w:bCs/>
          <w:sz w:val="24"/>
          <w:szCs w:val="24"/>
        </w:rPr>
        <w:t>, French Polynesia.</w:t>
      </w:r>
      <w:r w:rsidR="003A425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55DB645" w14:textId="77777777" w:rsidR="003A425B" w:rsidRDefault="003A425B" w:rsidP="003A425B">
      <w:pPr>
        <w:pStyle w:val="Body"/>
        <w:ind w:firstLine="708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Committees of the PECC economies are invited to submit papers and national or regional projects they would like to present on that occasion.</w:t>
      </w:r>
    </w:p>
    <w:p w14:paraId="072665FD" w14:textId="77777777" w:rsidR="00CE50A5" w:rsidRPr="003A425B" w:rsidRDefault="00DC3FE0" w:rsidP="00ED7D3F">
      <w:pPr>
        <w:pStyle w:val="Body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A425B">
        <w:rPr>
          <w:rFonts w:asciiTheme="minorHAnsi" w:hAnsiTheme="minorHAnsi" w:cstheme="minorHAnsi"/>
          <w:bCs/>
          <w:sz w:val="24"/>
          <w:szCs w:val="24"/>
        </w:rPr>
        <w:tab/>
      </w:r>
      <w:r w:rsidR="00ED7D3F">
        <w:rPr>
          <w:rFonts w:asciiTheme="minorHAnsi" w:hAnsiTheme="minorHAnsi" w:cstheme="minorHAnsi"/>
          <w:sz w:val="24"/>
          <w:szCs w:val="24"/>
        </w:rPr>
        <w:t xml:space="preserve">The </w:t>
      </w:r>
      <w:r w:rsidR="00CE50A5">
        <w:rPr>
          <w:rFonts w:asciiTheme="minorHAnsi" w:hAnsiTheme="minorHAnsi" w:cstheme="minorHAnsi"/>
          <w:sz w:val="24"/>
          <w:szCs w:val="24"/>
        </w:rPr>
        <w:t xml:space="preserve">present </w:t>
      </w:r>
      <w:r w:rsidR="00ED7D3F">
        <w:rPr>
          <w:rFonts w:asciiTheme="minorHAnsi" w:hAnsiTheme="minorHAnsi" w:cstheme="minorHAnsi"/>
          <w:sz w:val="24"/>
          <w:szCs w:val="24"/>
        </w:rPr>
        <w:t xml:space="preserve">project will examine, explore and elucidate if a circular economic approach </w:t>
      </w:r>
      <w:r w:rsidR="00AA031B">
        <w:rPr>
          <w:rFonts w:asciiTheme="minorHAnsi" w:hAnsiTheme="minorHAnsi" w:cstheme="minorHAnsi"/>
          <w:sz w:val="24"/>
          <w:szCs w:val="24"/>
        </w:rPr>
        <w:t>to protect islands and coastal t</w:t>
      </w:r>
      <w:r w:rsidR="00897FF8">
        <w:rPr>
          <w:rFonts w:asciiTheme="minorHAnsi" w:hAnsiTheme="minorHAnsi" w:cstheme="minorHAnsi"/>
          <w:sz w:val="24"/>
          <w:szCs w:val="24"/>
        </w:rPr>
        <w:t xml:space="preserve">erritories from sea water rise and climate change </w:t>
      </w:r>
      <w:r w:rsidR="00AA031B">
        <w:rPr>
          <w:rFonts w:asciiTheme="minorHAnsi" w:hAnsiTheme="minorHAnsi" w:cstheme="minorHAnsi"/>
          <w:sz w:val="24"/>
          <w:szCs w:val="24"/>
        </w:rPr>
        <w:t>may help islands and territories across the Asia-Pacific Region to be more resilient and</w:t>
      </w:r>
      <w:r w:rsidR="00ED7D3F">
        <w:rPr>
          <w:rFonts w:asciiTheme="minorHAnsi" w:hAnsiTheme="minorHAnsi" w:cstheme="minorHAnsi"/>
          <w:sz w:val="24"/>
          <w:szCs w:val="24"/>
        </w:rPr>
        <w:t xml:space="preserve"> can </w:t>
      </w:r>
      <w:r w:rsidR="00AA031B">
        <w:rPr>
          <w:rFonts w:asciiTheme="minorHAnsi" w:hAnsiTheme="minorHAnsi" w:cstheme="minorHAnsi"/>
          <w:sz w:val="24"/>
          <w:szCs w:val="24"/>
        </w:rPr>
        <w:t xml:space="preserve">help to </w:t>
      </w:r>
      <w:r w:rsidR="00ED7D3F">
        <w:rPr>
          <w:rFonts w:asciiTheme="minorHAnsi" w:hAnsiTheme="minorHAnsi" w:cstheme="minorHAnsi"/>
          <w:sz w:val="24"/>
          <w:szCs w:val="24"/>
        </w:rPr>
        <w:t>support sustainable economic growt</w:t>
      </w:r>
      <w:r w:rsidR="00AA031B">
        <w:rPr>
          <w:rFonts w:asciiTheme="minorHAnsi" w:hAnsiTheme="minorHAnsi" w:cstheme="minorHAnsi"/>
          <w:sz w:val="24"/>
          <w:szCs w:val="24"/>
        </w:rPr>
        <w:t>h</w:t>
      </w:r>
      <w:r w:rsidR="00ED7D3F">
        <w:rPr>
          <w:rFonts w:asciiTheme="minorHAnsi" w:hAnsiTheme="minorHAnsi" w:cstheme="minorHAnsi"/>
          <w:sz w:val="24"/>
          <w:szCs w:val="24"/>
        </w:rPr>
        <w:t xml:space="preserve">. </w:t>
      </w:r>
      <w:r w:rsidR="00897FF8">
        <w:rPr>
          <w:rFonts w:asciiTheme="minorHAnsi" w:hAnsiTheme="minorHAnsi" w:cstheme="minorHAnsi"/>
          <w:sz w:val="24"/>
          <w:szCs w:val="24"/>
        </w:rPr>
        <w:t xml:space="preserve">The seminar will also address how tourism can be better managed and it can bring a positive contribution to local economic growth  </w:t>
      </w:r>
    </w:p>
    <w:p w14:paraId="6723441E" w14:textId="77777777" w:rsidR="00CE50A5" w:rsidRDefault="00CE50A5" w:rsidP="003A425B">
      <w:pPr>
        <w:pStyle w:val="Body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following issues will be addressed: how to better protect coastal areas from erosion and sea rise, w</w:t>
      </w:r>
      <w:r w:rsidR="00AA031B">
        <w:rPr>
          <w:rFonts w:asciiTheme="minorHAnsi" w:hAnsiTheme="minorHAnsi" w:cstheme="minorHAnsi"/>
          <w:sz w:val="24"/>
          <w:szCs w:val="24"/>
        </w:rPr>
        <w:t xml:space="preserve">hat </w:t>
      </w:r>
      <w:r>
        <w:rPr>
          <w:rFonts w:asciiTheme="minorHAnsi" w:hAnsiTheme="minorHAnsi" w:cstheme="minorHAnsi"/>
          <w:sz w:val="24"/>
          <w:szCs w:val="24"/>
        </w:rPr>
        <w:t xml:space="preserve">can of housing </w:t>
      </w:r>
      <w:r w:rsidR="00AA031B">
        <w:rPr>
          <w:rFonts w:asciiTheme="minorHAnsi" w:hAnsiTheme="minorHAnsi" w:cstheme="minorHAnsi"/>
          <w:sz w:val="24"/>
          <w:szCs w:val="24"/>
        </w:rPr>
        <w:t>projects should be selected</w:t>
      </w:r>
      <w:r>
        <w:rPr>
          <w:rFonts w:asciiTheme="minorHAnsi" w:hAnsiTheme="minorHAnsi" w:cstheme="minorHAnsi"/>
          <w:sz w:val="24"/>
          <w:szCs w:val="24"/>
        </w:rPr>
        <w:t>, h</w:t>
      </w:r>
      <w:r w:rsidR="00960AFC">
        <w:rPr>
          <w:rFonts w:asciiTheme="minorHAnsi" w:hAnsiTheme="minorHAnsi" w:cstheme="minorHAnsi"/>
          <w:sz w:val="24"/>
          <w:szCs w:val="24"/>
        </w:rPr>
        <w:t>ow to bring assistance to</w:t>
      </w:r>
      <w:r w:rsidR="00DC3FE0">
        <w:rPr>
          <w:rFonts w:asciiTheme="minorHAnsi" w:hAnsiTheme="minorHAnsi" w:cstheme="minorHAnsi"/>
          <w:sz w:val="24"/>
          <w:szCs w:val="24"/>
        </w:rPr>
        <w:t xml:space="preserve"> population</w:t>
      </w:r>
      <w:r>
        <w:rPr>
          <w:rFonts w:asciiTheme="minorHAnsi" w:hAnsiTheme="minorHAnsi" w:cstheme="minorHAnsi"/>
          <w:sz w:val="24"/>
          <w:szCs w:val="24"/>
        </w:rPr>
        <w:t xml:space="preserve"> and settlements</w:t>
      </w:r>
      <w:r w:rsidR="00960AFC">
        <w:rPr>
          <w:rFonts w:asciiTheme="minorHAnsi" w:hAnsiTheme="minorHAnsi" w:cstheme="minorHAnsi"/>
          <w:sz w:val="24"/>
          <w:szCs w:val="24"/>
        </w:rPr>
        <w:t xml:space="preserve"> in remote islands</w:t>
      </w:r>
      <w:r w:rsidR="00DC3FE0">
        <w:rPr>
          <w:rFonts w:asciiTheme="minorHAnsi" w:hAnsiTheme="minorHAnsi" w:cstheme="minorHAnsi"/>
          <w:sz w:val="24"/>
          <w:szCs w:val="24"/>
        </w:rPr>
        <w:t xml:space="preserve"> in the Asia-Pacific area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AA031B">
        <w:rPr>
          <w:rFonts w:asciiTheme="minorHAnsi" w:hAnsiTheme="minorHAnsi" w:cstheme="minorHAnsi"/>
          <w:sz w:val="24"/>
          <w:szCs w:val="24"/>
        </w:rPr>
        <w:t xml:space="preserve"> </w:t>
      </w:r>
      <w:r w:rsidR="00ED7D3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F92F5B" w14:textId="77777777" w:rsidR="00603825" w:rsidRDefault="00AA031B" w:rsidP="003A425B">
      <w:pPr>
        <w:pStyle w:val="Body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project will also examine how t</w:t>
      </w:r>
      <w:r w:rsidR="00CE50A5">
        <w:rPr>
          <w:rFonts w:asciiTheme="minorHAnsi" w:hAnsiTheme="minorHAnsi" w:cstheme="minorHAnsi"/>
          <w:sz w:val="24"/>
          <w:szCs w:val="24"/>
        </w:rPr>
        <w:t>o propose a better management of t</w:t>
      </w:r>
      <w:r w:rsidR="00960AFC">
        <w:rPr>
          <w:rFonts w:asciiTheme="minorHAnsi" w:hAnsiTheme="minorHAnsi" w:cstheme="minorHAnsi"/>
          <w:sz w:val="24"/>
          <w:szCs w:val="24"/>
        </w:rPr>
        <w:t>ourism activities in islands and inlands</w:t>
      </w:r>
      <w:r>
        <w:rPr>
          <w:rFonts w:asciiTheme="minorHAnsi" w:hAnsiTheme="minorHAnsi" w:cstheme="minorHAnsi"/>
          <w:sz w:val="24"/>
          <w:szCs w:val="24"/>
        </w:rPr>
        <w:t xml:space="preserve"> areas</w:t>
      </w:r>
      <w:r w:rsidR="00CE50A5">
        <w:rPr>
          <w:rFonts w:asciiTheme="minorHAnsi" w:hAnsiTheme="minorHAnsi" w:cstheme="minorHAnsi"/>
          <w:sz w:val="24"/>
          <w:szCs w:val="24"/>
        </w:rPr>
        <w:t xml:space="preserve"> in order to</w:t>
      </w:r>
      <w:r w:rsidR="00960AFC">
        <w:rPr>
          <w:rFonts w:asciiTheme="minorHAnsi" w:hAnsiTheme="minorHAnsi" w:cstheme="minorHAnsi"/>
          <w:sz w:val="24"/>
          <w:szCs w:val="24"/>
        </w:rPr>
        <w:t xml:space="preserve"> protect their</w:t>
      </w:r>
      <w:r w:rsidR="00CE50A5">
        <w:rPr>
          <w:rFonts w:asciiTheme="minorHAnsi" w:hAnsiTheme="minorHAnsi" w:cstheme="minorHAnsi"/>
          <w:sz w:val="24"/>
          <w:szCs w:val="24"/>
        </w:rPr>
        <w:t xml:space="preserve"> territories</w:t>
      </w:r>
      <w:r w:rsidR="00960AFC">
        <w:rPr>
          <w:rFonts w:asciiTheme="minorHAnsi" w:hAnsiTheme="minorHAnsi" w:cstheme="minorHAnsi"/>
          <w:sz w:val="24"/>
          <w:szCs w:val="24"/>
        </w:rPr>
        <w:t xml:space="preserve"> from activities which may create </w:t>
      </w:r>
      <w:r w:rsidR="00DC3FE0">
        <w:rPr>
          <w:rFonts w:asciiTheme="minorHAnsi" w:hAnsiTheme="minorHAnsi" w:cstheme="minorHAnsi"/>
          <w:sz w:val="24"/>
          <w:szCs w:val="24"/>
        </w:rPr>
        <w:t xml:space="preserve">environmental </w:t>
      </w:r>
      <w:r w:rsidR="00960AFC">
        <w:rPr>
          <w:rFonts w:asciiTheme="minorHAnsi" w:hAnsiTheme="minorHAnsi" w:cstheme="minorHAnsi"/>
          <w:sz w:val="24"/>
          <w:szCs w:val="24"/>
        </w:rPr>
        <w:t xml:space="preserve">damages to protected </w:t>
      </w:r>
      <w:r w:rsidR="00603825">
        <w:rPr>
          <w:rFonts w:asciiTheme="minorHAnsi" w:hAnsiTheme="minorHAnsi" w:cstheme="minorHAnsi"/>
          <w:sz w:val="24"/>
          <w:szCs w:val="24"/>
        </w:rPr>
        <w:t xml:space="preserve">and /or sensitive </w:t>
      </w:r>
      <w:proofErr w:type="gramStart"/>
      <w:r w:rsidR="00603825">
        <w:rPr>
          <w:rFonts w:asciiTheme="minorHAnsi" w:hAnsiTheme="minorHAnsi" w:cstheme="minorHAnsi"/>
          <w:sz w:val="24"/>
          <w:szCs w:val="24"/>
        </w:rPr>
        <w:t>areas .</w:t>
      </w:r>
      <w:proofErr w:type="gramEnd"/>
    </w:p>
    <w:p w14:paraId="722C6C9F" w14:textId="23444ED4" w:rsidR="00603825" w:rsidRPr="00757732" w:rsidRDefault="00960AFC" w:rsidP="00757732">
      <w:pPr>
        <w:pStyle w:val="Body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Selected case studies from</w:t>
      </w:r>
      <w:r w:rsidR="00603825">
        <w:rPr>
          <w:rFonts w:asciiTheme="minorHAnsi" w:hAnsiTheme="minorHAnsi" w:cstheme="minorHAnsi"/>
          <w:sz w:val="24"/>
          <w:szCs w:val="24"/>
        </w:rPr>
        <w:t xml:space="preserve"> PECC Members economies will be </w:t>
      </w:r>
      <w:r>
        <w:rPr>
          <w:rFonts w:asciiTheme="minorHAnsi" w:hAnsiTheme="minorHAnsi" w:cstheme="minorHAnsi"/>
          <w:sz w:val="24"/>
          <w:szCs w:val="24"/>
        </w:rPr>
        <w:t>presented as potential paths towards a more sustainable economic growth and environmental protectio</w:t>
      </w:r>
      <w:r w:rsidR="00DC3FE0">
        <w:rPr>
          <w:rFonts w:asciiTheme="minorHAnsi" w:hAnsiTheme="minorHAnsi" w:cstheme="minorHAnsi"/>
          <w:sz w:val="24"/>
          <w:szCs w:val="24"/>
        </w:rPr>
        <w:t>n i</w:t>
      </w:r>
      <w:r w:rsidR="00757732">
        <w:rPr>
          <w:rFonts w:asciiTheme="minorHAnsi" w:hAnsiTheme="minorHAnsi" w:cstheme="minorHAnsi"/>
          <w:sz w:val="24"/>
          <w:szCs w:val="24"/>
        </w:rPr>
        <w:t>n islands in the Asia – Pacific.</w:t>
      </w:r>
    </w:p>
    <w:p w14:paraId="2D500A7F" w14:textId="6A800C69" w:rsidR="006002F4" w:rsidRPr="00757732" w:rsidRDefault="00067E8B" w:rsidP="00CE50A5">
      <w:pPr>
        <w:pStyle w:val="Body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757732" w:rsidRPr="00757732">
        <w:rPr>
          <w:rFonts w:asciiTheme="minorHAnsi" w:hAnsiTheme="minorHAnsi" w:cstheme="minorHAnsi"/>
          <w:b/>
          <w:sz w:val="32"/>
          <w:szCs w:val="32"/>
        </w:rPr>
        <w:t>W</w:t>
      </w:r>
      <w:r w:rsidR="00B248B4" w:rsidRPr="00757732">
        <w:rPr>
          <w:rFonts w:asciiTheme="minorHAnsi" w:hAnsiTheme="minorHAnsi" w:cstheme="minorHAnsi"/>
          <w:b/>
          <w:sz w:val="32"/>
          <w:szCs w:val="32"/>
        </w:rPr>
        <w:t>elcome and Introduction to the seminar:</w:t>
      </w:r>
    </w:p>
    <w:p w14:paraId="72AF71FD" w14:textId="77777777" w:rsidR="006002F4" w:rsidRPr="006002F4" w:rsidRDefault="006002F4" w:rsidP="006002F4">
      <w:pPr>
        <w:spacing w:after="0" w:line="23" w:lineRule="atLeast"/>
        <w:ind w:left="1440" w:hanging="1440"/>
        <w:rPr>
          <w:rFonts w:eastAsia="Batang" w:cs="Times New Roman"/>
          <w:color w:val="000000"/>
          <w:sz w:val="24"/>
          <w:szCs w:val="24"/>
          <w:lang w:val="en-US"/>
        </w:rPr>
      </w:pPr>
      <w:r w:rsidRPr="006002F4">
        <w:rPr>
          <w:rFonts w:eastAsia="Batang" w:cs="Times New Roman"/>
          <w:color w:val="000000"/>
          <w:sz w:val="24"/>
          <w:szCs w:val="24"/>
          <w:lang w:val="en-US"/>
        </w:rPr>
        <w:t>08.30-09.00</w:t>
      </w:r>
      <w:r w:rsidRPr="006002F4">
        <w:rPr>
          <w:rFonts w:eastAsia="Batang" w:cs="Times New Roman"/>
          <w:color w:val="000000"/>
          <w:sz w:val="24"/>
          <w:szCs w:val="24"/>
          <w:lang w:val="en-US"/>
        </w:rPr>
        <w:tab/>
        <w:t>Registration</w:t>
      </w:r>
    </w:p>
    <w:p w14:paraId="4FB4FE88" w14:textId="77777777" w:rsidR="006002F4" w:rsidRPr="006002F4" w:rsidRDefault="006002F4" w:rsidP="006002F4">
      <w:pPr>
        <w:spacing w:after="0" w:line="23" w:lineRule="atLeast"/>
        <w:ind w:left="1440" w:hanging="1440"/>
        <w:rPr>
          <w:rFonts w:eastAsia="Batang" w:cs="Times New Roman"/>
          <w:color w:val="000000"/>
          <w:sz w:val="24"/>
          <w:szCs w:val="24"/>
          <w:lang w:val="en-US"/>
        </w:rPr>
      </w:pPr>
    </w:p>
    <w:p w14:paraId="6D95788D" w14:textId="77777777" w:rsidR="006002F4" w:rsidRDefault="006002F4" w:rsidP="006002F4">
      <w:pPr>
        <w:spacing w:after="0" w:line="23" w:lineRule="atLeast"/>
        <w:ind w:left="1440" w:hanging="1440"/>
        <w:rPr>
          <w:rFonts w:eastAsia="Batang" w:cs="Times New Roman"/>
          <w:color w:val="000000"/>
          <w:sz w:val="24"/>
          <w:szCs w:val="24"/>
          <w:lang w:val="en-US"/>
        </w:rPr>
      </w:pPr>
      <w:r>
        <w:rPr>
          <w:rFonts w:eastAsia="Batang" w:cs="Times New Roman"/>
          <w:color w:val="000000"/>
          <w:sz w:val="24"/>
          <w:szCs w:val="24"/>
          <w:lang w:val="en-US"/>
        </w:rPr>
        <w:t>09.00-09.2</w:t>
      </w:r>
      <w:r w:rsidRPr="006002F4">
        <w:rPr>
          <w:rFonts w:eastAsia="Batang" w:cs="Times New Roman"/>
          <w:color w:val="000000"/>
          <w:sz w:val="24"/>
          <w:szCs w:val="24"/>
          <w:lang w:val="en-US"/>
        </w:rPr>
        <w:t>0</w:t>
      </w:r>
      <w:r w:rsidRPr="006002F4">
        <w:rPr>
          <w:rFonts w:eastAsia="Batang" w:cs="Times New Roman"/>
          <w:color w:val="000000"/>
          <w:sz w:val="24"/>
          <w:szCs w:val="24"/>
          <w:lang w:val="en-US"/>
        </w:rPr>
        <w:tab/>
        <w:t>WELCOME AND OPENING REMARKS</w:t>
      </w:r>
    </w:p>
    <w:p w14:paraId="1A3EAE90" w14:textId="7DFEA01A" w:rsidR="006002F4" w:rsidRDefault="00E37385" w:rsidP="006002F4">
      <w:pPr>
        <w:spacing w:after="0" w:line="23" w:lineRule="atLeast"/>
        <w:ind w:left="1440"/>
        <w:rPr>
          <w:rFonts w:eastAsia="Batang" w:cs="Times New Roman"/>
          <w:color w:val="000000"/>
          <w:sz w:val="24"/>
          <w:szCs w:val="24"/>
          <w:lang w:val="en-US"/>
        </w:rPr>
      </w:pPr>
      <w:r>
        <w:rPr>
          <w:rFonts w:eastAsia="Batang" w:cs="Times New Roman"/>
          <w:color w:val="000000"/>
          <w:sz w:val="24"/>
          <w:szCs w:val="24"/>
          <w:lang w:val="en-US"/>
        </w:rPr>
        <w:t xml:space="preserve">Edouard </w:t>
      </w:r>
      <w:r w:rsidR="00503FFF">
        <w:rPr>
          <w:rFonts w:eastAsia="Batang" w:cs="Times New Roman"/>
          <w:color w:val="000000"/>
          <w:sz w:val="24"/>
          <w:szCs w:val="24"/>
          <w:lang w:val="en-US"/>
        </w:rPr>
        <w:t>Frit</w:t>
      </w:r>
      <w:r w:rsidR="006002F4">
        <w:rPr>
          <w:rFonts w:eastAsia="Batang" w:cs="Times New Roman"/>
          <w:color w:val="000000"/>
          <w:sz w:val="24"/>
          <w:szCs w:val="24"/>
          <w:lang w:val="en-US"/>
        </w:rPr>
        <w:t>ch, President of the Government of French Polynesia</w:t>
      </w:r>
    </w:p>
    <w:p w14:paraId="71BB8F2B" w14:textId="27C4436B" w:rsidR="006002F4" w:rsidRDefault="006002F4" w:rsidP="006002F4">
      <w:pPr>
        <w:spacing w:after="0" w:line="23" w:lineRule="atLeast"/>
        <w:ind w:left="1440" w:hanging="1440"/>
        <w:rPr>
          <w:rFonts w:eastAsia="Batang" w:cs="Times New Roman"/>
          <w:color w:val="000000"/>
          <w:sz w:val="24"/>
          <w:szCs w:val="24"/>
          <w:lang w:val="en-US"/>
        </w:rPr>
      </w:pPr>
      <w:r>
        <w:rPr>
          <w:rFonts w:eastAsia="Batang" w:cs="Times New Roman"/>
          <w:color w:val="000000"/>
          <w:sz w:val="24"/>
          <w:szCs w:val="24"/>
          <w:lang w:val="en-US"/>
        </w:rPr>
        <w:tab/>
      </w:r>
      <w:r w:rsidR="00712E29">
        <w:rPr>
          <w:rFonts w:eastAsia="Batang" w:cs="Times New Roman"/>
          <w:color w:val="000000"/>
          <w:sz w:val="24"/>
          <w:szCs w:val="24"/>
          <w:lang w:val="en-US"/>
        </w:rPr>
        <w:t xml:space="preserve">Michel </w:t>
      </w:r>
      <w:proofErr w:type="spellStart"/>
      <w:r w:rsidR="00712E29">
        <w:rPr>
          <w:rFonts w:eastAsia="Batang" w:cs="Times New Roman"/>
          <w:color w:val="000000"/>
          <w:sz w:val="24"/>
          <w:szCs w:val="24"/>
          <w:lang w:val="en-US"/>
        </w:rPr>
        <w:t>Paoletti</w:t>
      </w:r>
      <w:proofErr w:type="spellEnd"/>
      <w:r w:rsidR="00712E29">
        <w:rPr>
          <w:rFonts w:eastAsia="Batang" w:cs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Batang" w:cs="Times New Roman"/>
          <w:color w:val="000000"/>
          <w:sz w:val="24"/>
          <w:szCs w:val="24"/>
          <w:lang w:val="en-US"/>
        </w:rPr>
        <w:t>Chair of FPTPEC French Polynesia</w:t>
      </w:r>
    </w:p>
    <w:p w14:paraId="496E6942" w14:textId="035C9810" w:rsidR="006002F4" w:rsidRDefault="006002F4" w:rsidP="00E27A9E">
      <w:pPr>
        <w:spacing w:after="0" w:line="23" w:lineRule="atLeast"/>
        <w:ind w:left="1440" w:hanging="1440"/>
        <w:rPr>
          <w:rFonts w:eastAsia="Batang" w:cs="Times New Roman"/>
          <w:color w:val="000000"/>
          <w:sz w:val="24"/>
          <w:szCs w:val="24"/>
          <w:lang w:val="en-US"/>
        </w:rPr>
      </w:pPr>
      <w:r>
        <w:rPr>
          <w:rFonts w:eastAsia="Batang" w:cs="Times New Roman"/>
          <w:color w:val="000000"/>
          <w:sz w:val="24"/>
          <w:szCs w:val="24"/>
          <w:lang w:val="en-US"/>
        </w:rPr>
        <w:tab/>
      </w:r>
    </w:p>
    <w:p w14:paraId="2BC8EF55" w14:textId="6DE036BE" w:rsidR="006002F4" w:rsidRDefault="006002F4" w:rsidP="006002F4">
      <w:pPr>
        <w:spacing w:after="0" w:line="23" w:lineRule="atLeast"/>
        <w:ind w:left="1440" w:hanging="1440"/>
        <w:rPr>
          <w:rFonts w:eastAsia="Batang" w:cs="Times New Roman"/>
          <w:i/>
          <w:color w:val="000000"/>
          <w:sz w:val="24"/>
          <w:szCs w:val="24"/>
          <w:lang w:val="en-NZ"/>
        </w:rPr>
      </w:pPr>
      <w:r>
        <w:rPr>
          <w:rFonts w:eastAsia="Batang" w:cs="Times New Roman"/>
          <w:color w:val="000000"/>
          <w:sz w:val="24"/>
          <w:szCs w:val="24"/>
          <w:lang w:val="en-US"/>
        </w:rPr>
        <w:t>09.20-09.30</w:t>
      </w:r>
      <w:r w:rsidR="00757732">
        <w:rPr>
          <w:rFonts w:eastAsia="Batang" w:cs="Times New Roman"/>
          <w:color w:val="000000"/>
          <w:sz w:val="24"/>
          <w:szCs w:val="24"/>
          <w:lang w:val="en-US"/>
        </w:rPr>
        <w:t xml:space="preserve"> </w:t>
      </w:r>
      <w:r w:rsidR="00757732">
        <w:rPr>
          <w:rFonts w:eastAsia="Batang" w:cs="Times New Roman"/>
          <w:color w:val="000000"/>
          <w:sz w:val="24"/>
          <w:szCs w:val="24"/>
          <w:lang w:val="en-US"/>
        </w:rPr>
        <w:tab/>
        <w:t xml:space="preserve">KEYNOTE </w:t>
      </w:r>
      <w:proofErr w:type="gramStart"/>
      <w:r w:rsidR="00757732">
        <w:rPr>
          <w:rFonts w:eastAsia="Batang" w:cs="Times New Roman"/>
          <w:color w:val="000000"/>
          <w:sz w:val="24"/>
          <w:szCs w:val="24"/>
          <w:lang w:val="en-US"/>
        </w:rPr>
        <w:t>ADDRESS</w:t>
      </w:r>
      <w:r w:rsidRPr="006002F4">
        <w:rPr>
          <w:rFonts w:eastAsia="Batang" w:cs="Times New Roman"/>
          <w:color w:val="000000"/>
          <w:sz w:val="24"/>
          <w:szCs w:val="24"/>
          <w:lang w:val="en-US"/>
        </w:rPr>
        <w:t xml:space="preserve"> </w:t>
      </w:r>
      <w:r w:rsidR="00CA4D8F">
        <w:rPr>
          <w:rFonts w:eastAsia="Batang" w:cs="Times New Roman"/>
          <w:color w:val="000000"/>
          <w:sz w:val="24"/>
          <w:szCs w:val="24"/>
          <w:lang w:val="en-US"/>
        </w:rPr>
        <w:t>:</w:t>
      </w:r>
      <w:proofErr w:type="gramEnd"/>
      <w:r w:rsidR="00757732">
        <w:rPr>
          <w:rFonts w:eastAsia="Batang" w:cs="Times New Roman"/>
          <w:color w:val="000000"/>
          <w:sz w:val="24"/>
          <w:szCs w:val="24"/>
          <w:lang w:val="en-US"/>
        </w:rPr>
        <w:t xml:space="preserve"> The role of Islands and coastal Territories in  </w:t>
      </w:r>
      <w:r w:rsidR="00CA4D8F">
        <w:rPr>
          <w:rFonts w:eastAsia="Batang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</w:t>
      </w:r>
      <w:r w:rsidR="00757732">
        <w:rPr>
          <w:rFonts w:eastAsia="Batang" w:cs="Times New Roman"/>
          <w:color w:val="000000"/>
          <w:sz w:val="24"/>
          <w:szCs w:val="24"/>
          <w:lang w:val="en-US"/>
        </w:rPr>
        <w:t xml:space="preserve">                      </w:t>
      </w:r>
      <w:r w:rsidR="00CA4D8F">
        <w:rPr>
          <w:rFonts w:eastAsia="Batang" w:cs="Times New Roman"/>
          <w:color w:val="000000"/>
          <w:sz w:val="24"/>
          <w:szCs w:val="24"/>
          <w:lang w:val="en-US"/>
        </w:rPr>
        <w:t xml:space="preserve"> International Trade, for a better governance of Oceans</w:t>
      </w:r>
      <w:r w:rsidR="00757732">
        <w:rPr>
          <w:rFonts w:eastAsia="Batang" w:cs="Times New Roman"/>
          <w:color w:val="000000"/>
          <w:sz w:val="24"/>
          <w:szCs w:val="24"/>
          <w:lang w:val="en-US"/>
        </w:rPr>
        <w:t>.</w:t>
      </w:r>
    </w:p>
    <w:p w14:paraId="56924800" w14:textId="77777777" w:rsidR="006002F4" w:rsidRPr="006002F4" w:rsidRDefault="006002F4" w:rsidP="006002F4">
      <w:pPr>
        <w:spacing w:after="0" w:line="23" w:lineRule="atLeast"/>
        <w:ind w:left="1440"/>
        <w:rPr>
          <w:rFonts w:eastAsia="Batang" w:cs="Times New Roman"/>
          <w:color w:val="000000"/>
          <w:sz w:val="24"/>
          <w:szCs w:val="24"/>
          <w:lang w:val="en-US"/>
        </w:rPr>
      </w:pPr>
      <w:r w:rsidRPr="006002F4">
        <w:rPr>
          <w:rFonts w:eastAsia="Batang" w:cs="Times New Roman"/>
          <w:color w:val="000000"/>
          <w:sz w:val="24"/>
          <w:szCs w:val="24"/>
          <w:lang w:val="en-US"/>
        </w:rPr>
        <w:t xml:space="preserve">Pascal </w:t>
      </w:r>
      <w:proofErr w:type="spellStart"/>
      <w:r w:rsidRPr="006002F4">
        <w:rPr>
          <w:rFonts w:eastAsia="Batang" w:cs="Times New Roman"/>
          <w:color w:val="000000"/>
          <w:sz w:val="24"/>
          <w:szCs w:val="24"/>
          <w:lang w:val="en-US"/>
        </w:rPr>
        <w:t>Lamy</w:t>
      </w:r>
      <w:proofErr w:type="spellEnd"/>
      <w:r w:rsidRPr="006002F4">
        <w:rPr>
          <w:rFonts w:eastAsia="Batang" w:cs="Times New Roman"/>
          <w:color w:val="000000"/>
          <w:sz w:val="24"/>
          <w:szCs w:val="24"/>
          <w:lang w:val="en-US"/>
        </w:rPr>
        <w:t>, Chair, FPTPEC</w:t>
      </w:r>
      <w:r w:rsidRPr="006002F4">
        <w:rPr>
          <w:rFonts w:eastAsia="Batang" w:cs="Times New Roman"/>
          <w:color w:val="000000"/>
          <w:sz w:val="24"/>
          <w:szCs w:val="24"/>
          <w:lang w:val="en-US"/>
        </w:rPr>
        <w:br/>
      </w:r>
    </w:p>
    <w:p w14:paraId="4DA3220F" w14:textId="5D4D8276" w:rsidR="00757732" w:rsidRDefault="006002F4" w:rsidP="006501F6">
      <w:pPr>
        <w:spacing w:after="0" w:line="23" w:lineRule="atLeast"/>
        <w:rPr>
          <w:sz w:val="24"/>
          <w:szCs w:val="24"/>
          <w:lang w:val="en-US"/>
        </w:rPr>
      </w:pPr>
      <w:r w:rsidRPr="00E37385">
        <w:rPr>
          <w:sz w:val="24"/>
          <w:szCs w:val="24"/>
          <w:lang w:val="en-US"/>
        </w:rPr>
        <w:t>09.30-9.40</w:t>
      </w:r>
      <w:r w:rsidR="00757732">
        <w:rPr>
          <w:sz w:val="24"/>
          <w:szCs w:val="24"/>
          <w:lang w:val="en-US"/>
        </w:rPr>
        <w:t xml:space="preserve">       </w:t>
      </w:r>
      <w:r w:rsidR="00CA4D8F">
        <w:rPr>
          <w:sz w:val="24"/>
          <w:szCs w:val="24"/>
          <w:lang w:val="en-US"/>
        </w:rPr>
        <w:t xml:space="preserve">The indo Pacific Strategy </w:t>
      </w:r>
      <w:r w:rsidR="00757732">
        <w:rPr>
          <w:sz w:val="24"/>
          <w:szCs w:val="24"/>
          <w:lang w:val="en-US"/>
        </w:rPr>
        <w:t>for the development of</w:t>
      </w:r>
      <w:r w:rsidRPr="00E37385">
        <w:rPr>
          <w:sz w:val="24"/>
          <w:szCs w:val="24"/>
          <w:lang w:val="en-US"/>
        </w:rPr>
        <w:t xml:space="preserve"> </w:t>
      </w:r>
      <w:r w:rsidR="006501F6">
        <w:rPr>
          <w:sz w:val="24"/>
          <w:szCs w:val="24"/>
          <w:lang w:val="en-US"/>
        </w:rPr>
        <w:t>the Asia –Pacif</w:t>
      </w:r>
      <w:r w:rsidR="00757732">
        <w:rPr>
          <w:sz w:val="24"/>
          <w:szCs w:val="24"/>
          <w:lang w:val="en-US"/>
        </w:rPr>
        <w:t xml:space="preserve">ic Region,   </w:t>
      </w:r>
      <w:r w:rsidR="00757732">
        <w:rPr>
          <w:sz w:val="24"/>
          <w:szCs w:val="24"/>
          <w:lang w:val="en-US"/>
        </w:rPr>
        <w:tab/>
        <w:t xml:space="preserve">              Marc </w:t>
      </w:r>
      <w:proofErr w:type="spellStart"/>
      <w:r w:rsidR="00757732">
        <w:rPr>
          <w:sz w:val="24"/>
          <w:szCs w:val="24"/>
          <w:lang w:val="en-US"/>
        </w:rPr>
        <w:t>Reverdin</w:t>
      </w:r>
      <w:proofErr w:type="spellEnd"/>
      <w:r w:rsidR="00757732">
        <w:rPr>
          <w:sz w:val="24"/>
          <w:szCs w:val="24"/>
          <w:lang w:val="en-US"/>
        </w:rPr>
        <w:t>, Secretary General, Paris Peace forum</w:t>
      </w:r>
    </w:p>
    <w:p w14:paraId="6429A646" w14:textId="77777777" w:rsidR="00CA4D8F" w:rsidRDefault="00CA4D8F" w:rsidP="006002F4">
      <w:pPr>
        <w:spacing w:after="0" w:line="23" w:lineRule="atLeast"/>
        <w:rPr>
          <w:sz w:val="24"/>
          <w:szCs w:val="24"/>
          <w:lang w:val="en-US"/>
        </w:rPr>
      </w:pPr>
    </w:p>
    <w:p w14:paraId="44E103B6" w14:textId="0D111A46" w:rsidR="006002F4" w:rsidRPr="00E37385" w:rsidRDefault="006002F4" w:rsidP="006002F4">
      <w:pPr>
        <w:spacing w:after="0" w:line="23" w:lineRule="atLeast"/>
        <w:rPr>
          <w:sz w:val="24"/>
          <w:szCs w:val="24"/>
          <w:lang w:val="en-US"/>
        </w:rPr>
      </w:pPr>
      <w:r w:rsidRPr="00E37385">
        <w:rPr>
          <w:sz w:val="24"/>
          <w:szCs w:val="24"/>
          <w:lang w:val="en-US"/>
        </w:rPr>
        <w:t xml:space="preserve">Group photo </w:t>
      </w:r>
    </w:p>
    <w:p w14:paraId="0758438C" w14:textId="77777777" w:rsidR="00C64E91" w:rsidRPr="006002F4" w:rsidRDefault="00B248B4" w:rsidP="00603825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 w:rsidRPr="00960AF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86517BC" w14:textId="394C7AD6" w:rsidR="00067E8B" w:rsidRPr="00067E8B" w:rsidRDefault="00067E8B" w:rsidP="00603825">
      <w:pPr>
        <w:pStyle w:val="Body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Day one: </w:t>
      </w:r>
      <w:r w:rsidR="00482FF4" w:rsidRPr="00603825">
        <w:rPr>
          <w:rFonts w:asciiTheme="minorHAnsi" w:hAnsiTheme="minorHAnsi" w:cstheme="minorHAnsi"/>
          <w:b/>
          <w:sz w:val="24"/>
          <w:szCs w:val="24"/>
          <w:u w:val="single"/>
        </w:rPr>
        <w:t>how to prepare for natural risks in the Pacific islands and territories</w:t>
      </w:r>
      <w:r w:rsidR="00B248B4" w:rsidRPr="00603825">
        <w:rPr>
          <w:rFonts w:asciiTheme="minorHAnsi" w:hAnsiTheme="minorHAnsi" w:cstheme="minorHAnsi"/>
          <w:b/>
          <w:sz w:val="24"/>
          <w:szCs w:val="24"/>
          <w:u w:val="single"/>
        </w:rPr>
        <w:t xml:space="preserve">: </w:t>
      </w:r>
      <w:r w:rsidR="00482FF4" w:rsidRPr="00603825">
        <w:rPr>
          <w:rFonts w:asciiTheme="minorHAnsi" w:hAnsiTheme="minorHAnsi" w:cstheme="minorHAnsi"/>
          <w:b/>
          <w:sz w:val="24"/>
          <w:szCs w:val="24"/>
          <w:u w:val="single"/>
        </w:rPr>
        <w:t>Housing and industrial constructions in marine areas</w:t>
      </w:r>
    </w:p>
    <w:p w14:paraId="46114107" w14:textId="1EF888DB" w:rsidR="00067E8B" w:rsidRDefault="00067E8B" w:rsidP="00603825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Session 1: Measuring climate change and its impact</w:t>
      </w:r>
    </w:p>
    <w:p w14:paraId="336B1218" w14:textId="39A7F407" w:rsidR="00D11CB4" w:rsidRDefault="00D11CB4" w:rsidP="00603825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Session chair: Michel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Paoletti</w:t>
      </w:r>
      <w:proofErr w:type="spellEnd"/>
    </w:p>
    <w:p w14:paraId="4DBC7257" w14:textId="14C81A79" w:rsidR="00757732" w:rsidRDefault="003C6EFA" w:rsidP="00757732">
      <w:pPr>
        <w:pStyle w:val="Body"/>
        <w:ind w:left="1410" w:hanging="1410"/>
        <w:rPr>
          <w:rFonts w:asciiTheme="minorHAnsi" w:hAnsiTheme="minorHAnsi" w:cstheme="minorHAnsi"/>
          <w:sz w:val="24"/>
          <w:szCs w:val="24"/>
        </w:rPr>
      </w:pPr>
      <w:r w:rsidRPr="00067E8B">
        <w:rPr>
          <w:rFonts w:asciiTheme="minorHAnsi" w:hAnsiTheme="minorHAnsi" w:cstheme="minorHAnsi"/>
          <w:sz w:val="24"/>
          <w:szCs w:val="24"/>
        </w:rPr>
        <w:t>9.40-10.00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067E8B">
        <w:rPr>
          <w:rFonts w:asciiTheme="minorHAnsi" w:hAnsiTheme="minorHAnsi" w:cstheme="minorHAnsi"/>
          <w:sz w:val="24"/>
          <w:szCs w:val="24"/>
        </w:rPr>
        <w:tab/>
      </w:r>
      <w:r w:rsidR="00757732">
        <w:rPr>
          <w:rFonts w:asciiTheme="minorHAnsi" w:hAnsiTheme="minorHAnsi" w:cstheme="minorHAnsi"/>
          <w:sz w:val="24"/>
          <w:szCs w:val="24"/>
        </w:rPr>
        <w:t>C</w:t>
      </w:r>
      <w:r w:rsidR="00D93FE8">
        <w:rPr>
          <w:rFonts w:asciiTheme="minorHAnsi" w:hAnsiTheme="minorHAnsi" w:cstheme="minorHAnsi"/>
          <w:sz w:val="24"/>
          <w:szCs w:val="24"/>
        </w:rPr>
        <w:t>lima</w:t>
      </w:r>
      <w:r w:rsidR="00757732">
        <w:rPr>
          <w:rFonts w:asciiTheme="minorHAnsi" w:hAnsiTheme="minorHAnsi" w:cstheme="minorHAnsi"/>
          <w:sz w:val="24"/>
          <w:szCs w:val="24"/>
        </w:rPr>
        <w:t xml:space="preserve">te change and the resilience of </w:t>
      </w:r>
      <w:r w:rsidR="00D93FE8">
        <w:rPr>
          <w:rFonts w:asciiTheme="minorHAnsi" w:hAnsiTheme="minorHAnsi" w:cstheme="minorHAnsi"/>
          <w:sz w:val="24"/>
          <w:szCs w:val="24"/>
        </w:rPr>
        <w:t>Pacific islands and coastal territories</w:t>
      </w:r>
      <w:r w:rsidR="006501F6">
        <w:rPr>
          <w:rFonts w:asciiTheme="minorHAnsi" w:hAnsiTheme="minorHAnsi" w:cstheme="minorHAnsi"/>
          <w:sz w:val="24"/>
          <w:szCs w:val="24"/>
        </w:rPr>
        <w:t xml:space="preserve">: </w:t>
      </w:r>
      <w:r w:rsidR="00757732">
        <w:rPr>
          <w:rFonts w:asciiTheme="minorHAnsi" w:hAnsiTheme="minorHAnsi" w:cstheme="minorHAnsi"/>
          <w:sz w:val="24"/>
          <w:szCs w:val="24"/>
        </w:rPr>
        <w:t>How</w:t>
      </w:r>
      <w:r w:rsidR="006501F6">
        <w:rPr>
          <w:rFonts w:asciiTheme="minorHAnsi" w:hAnsiTheme="minorHAnsi" w:cstheme="minorHAnsi"/>
          <w:sz w:val="24"/>
          <w:szCs w:val="24"/>
        </w:rPr>
        <w:t xml:space="preserve"> to ensure a better resilience of Pacific Islands</w:t>
      </w:r>
      <w:r w:rsidR="00E27A9E">
        <w:rPr>
          <w:rFonts w:asciiTheme="minorHAnsi" w:hAnsiTheme="minorHAnsi" w:cstheme="minorHAnsi"/>
          <w:sz w:val="24"/>
          <w:szCs w:val="24"/>
        </w:rPr>
        <w:t xml:space="preserve"> and</w:t>
      </w:r>
      <w:r w:rsidR="00757732">
        <w:rPr>
          <w:rFonts w:asciiTheme="minorHAnsi" w:hAnsiTheme="minorHAnsi" w:cstheme="minorHAnsi"/>
          <w:sz w:val="24"/>
          <w:szCs w:val="24"/>
        </w:rPr>
        <w:t xml:space="preserve"> fight potential risks</w:t>
      </w:r>
      <w:r w:rsidR="006501F6">
        <w:rPr>
          <w:rFonts w:asciiTheme="minorHAnsi" w:hAnsiTheme="minorHAnsi" w:cstheme="minorHAnsi"/>
          <w:sz w:val="24"/>
          <w:szCs w:val="24"/>
        </w:rPr>
        <w:t xml:space="preserve">;  </w:t>
      </w:r>
    </w:p>
    <w:p w14:paraId="4C0AA285" w14:textId="0F567D8E" w:rsidR="006501F6" w:rsidRPr="00E27A9E" w:rsidRDefault="005F6802" w:rsidP="00757732">
      <w:pPr>
        <w:pStyle w:val="Body"/>
        <w:ind w:left="1410"/>
        <w:rPr>
          <w:rFonts w:asciiTheme="minorHAnsi" w:hAnsiTheme="minorHAnsi" w:cstheme="minorHAnsi"/>
          <w:sz w:val="24"/>
          <w:szCs w:val="24"/>
        </w:rPr>
      </w:pPr>
      <w:proofErr w:type="gramStart"/>
      <w:r w:rsidRPr="00E27A9E">
        <w:rPr>
          <w:rFonts w:asciiTheme="minorHAnsi" w:hAnsiTheme="minorHAnsi" w:cstheme="minorHAnsi"/>
          <w:sz w:val="24"/>
          <w:szCs w:val="24"/>
        </w:rPr>
        <w:t>a)</w:t>
      </w:r>
      <w:proofErr w:type="gramEnd"/>
      <w:r w:rsidR="006501F6" w:rsidRPr="00E27A9E">
        <w:rPr>
          <w:rFonts w:asciiTheme="minorHAnsi" w:hAnsiTheme="minorHAnsi" w:cstheme="minorHAnsi"/>
          <w:sz w:val="24"/>
          <w:szCs w:val="24"/>
        </w:rPr>
        <w:t>C</w:t>
      </w:r>
      <w:r w:rsidR="00E27A9E">
        <w:rPr>
          <w:rFonts w:asciiTheme="minorHAnsi" w:hAnsiTheme="minorHAnsi" w:cstheme="minorHAnsi"/>
          <w:sz w:val="24"/>
          <w:szCs w:val="24"/>
        </w:rPr>
        <w:t>onclusions and recomme</w:t>
      </w:r>
      <w:r w:rsidR="00C6443F" w:rsidRPr="00E27A9E">
        <w:rPr>
          <w:rFonts w:asciiTheme="minorHAnsi" w:hAnsiTheme="minorHAnsi" w:cstheme="minorHAnsi"/>
          <w:sz w:val="24"/>
          <w:szCs w:val="24"/>
        </w:rPr>
        <w:t>ndations,</w:t>
      </w:r>
      <w:r w:rsidR="006501F6" w:rsidRPr="00E27A9E">
        <w:rPr>
          <w:rFonts w:asciiTheme="minorHAnsi" w:hAnsiTheme="minorHAnsi" w:cstheme="minorHAnsi"/>
          <w:sz w:val="24"/>
          <w:szCs w:val="24"/>
        </w:rPr>
        <w:t xml:space="preserve"> the</w:t>
      </w:r>
      <w:r w:rsidR="00C6443F" w:rsidRPr="00E27A9E">
        <w:rPr>
          <w:rFonts w:asciiTheme="minorHAnsi" w:hAnsiTheme="minorHAnsi" w:cstheme="minorHAnsi"/>
          <w:sz w:val="24"/>
          <w:szCs w:val="24"/>
        </w:rPr>
        <w:t xml:space="preserve"> 2019/2020 report </w:t>
      </w:r>
      <w:r w:rsidR="00E27A9E" w:rsidRPr="00E27A9E">
        <w:rPr>
          <w:rFonts w:asciiTheme="minorHAnsi" w:hAnsiTheme="minorHAnsi" w:cstheme="minorHAnsi"/>
          <w:sz w:val="24"/>
          <w:szCs w:val="24"/>
        </w:rPr>
        <w:t xml:space="preserve">by the French Senate </w:t>
      </w:r>
      <w:r w:rsidR="00E27A9E">
        <w:rPr>
          <w:rFonts w:asciiTheme="minorHAnsi" w:hAnsiTheme="minorHAnsi" w:cstheme="minorHAnsi"/>
          <w:sz w:val="24"/>
          <w:szCs w:val="24"/>
        </w:rPr>
        <w:t xml:space="preserve">Delegation </w:t>
      </w:r>
      <w:r w:rsidR="00E27A9E" w:rsidRPr="00E27A9E">
        <w:rPr>
          <w:rFonts w:asciiTheme="minorHAnsi" w:hAnsiTheme="minorHAnsi" w:cstheme="minorHAnsi"/>
          <w:sz w:val="24"/>
          <w:szCs w:val="24"/>
        </w:rPr>
        <w:t xml:space="preserve">for </w:t>
      </w:r>
      <w:r w:rsidR="00E27A9E">
        <w:rPr>
          <w:rFonts w:asciiTheme="minorHAnsi" w:hAnsiTheme="minorHAnsi" w:cstheme="minorHAnsi"/>
          <w:sz w:val="24"/>
          <w:szCs w:val="24"/>
        </w:rPr>
        <w:t>Overseas Territories</w:t>
      </w:r>
      <w:r w:rsidRPr="00E27A9E">
        <w:rPr>
          <w:rFonts w:asciiTheme="minorHAnsi" w:hAnsiTheme="minorHAnsi" w:cstheme="minorHAnsi"/>
          <w:sz w:val="24"/>
          <w:szCs w:val="24"/>
        </w:rPr>
        <w:t>; Speaker TBC</w:t>
      </w:r>
      <w:r w:rsidR="006501F6" w:rsidRPr="00E27A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D95873" w14:textId="681DECCB" w:rsidR="00642DB7" w:rsidRDefault="005F6802" w:rsidP="00757732">
      <w:pPr>
        <w:pStyle w:val="Body"/>
        <w:ind w:left="1410" w:hanging="1410"/>
        <w:rPr>
          <w:rFonts w:asciiTheme="minorHAnsi" w:hAnsiTheme="minorHAnsi" w:cstheme="minorHAnsi"/>
          <w:sz w:val="24"/>
          <w:szCs w:val="24"/>
        </w:rPr>
      </w:pPr>
      <w:r w:rsidRPr="00E27A9E">
        <w:rPr>
          <w:rFonts w:asciiTheme="minorHAnsi" w:hAnsiTheme="minorHAnsi" w:cstheme="minorHAnsi"/>
          <w:sz w:val="24"/>
          <w:szCs w:val="24"/>
        </w:rPr>
        <w:tab/>
      </w:r>
      <w:r w:rsidRPr="00E27A9E">
        <w:rPr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Fonts w:asciiTheme="minorHAnsi" w:hAnsiTheme="minorHAnsi" w:cstheme="minorHAnsi"/>
          <w:sz w:val="24"/>
          <w:szCs w:val="24"/>
        </w:rPr>
        <w:t>b)</w:t>
      </w:r>
      <w:proofErr w:type="gramEnd"/>
      <w:r w:rsidR="00D93FE8">
        <w:rPr>
          <w:rFonts w:asciiTheme="minorHAnsi" w:hAnsiTheme="minorHAnsi" w:cstheme="minorHAnsi"/>
          <w:sz w:val="24"/>
          <w:szCs w:val="24"/>
        </w:rPr>
        <w:t xml:space="preserve">Presentation of the results of the </w:t>
      </w:r>
      <w:r w:rsidR="00642DB7">
        <w:rPr>
          <w:rFonts w:asciiTheme="minorHAnsi" w:hAnsiTheme="minorHAnsi" w:cstheme="minorHAnsi"/>
          <w:sz w:val="24"/>
          <w:szCs w:val="24"/>
        </w:rPr>
        <w:t>research by the National a</w:t>
      </w:r>
      <w:r w:rsidR="006501F6">
        <w:rPr>
          <w:rFonts w:asciiTheme="minorHAnsi" w:hAnsiTheme="minorHAnsi" w:cstheme="minorHAnsi"/>
          <w:sz w:val="24"/>
          <w:szCs w:val="24"/>
        </w:rPr>
        <w:t xml:space="preserve">gencies of France, Netherlands, </w:t>
      </w:r>
      <w:r w:rsidR="00642DB7">
        <w:rPr>
          <w:rFonts w:asciiTheme="minorHAnsi" w:hAnsiTheme="minorHAnsi" w:cstheme="minorHAnsi"/>
          <w:sz w:val="24"/>
          <w:szCs w:val="24"/>
        </w:rPr>
        <w:t xml:space="preserve">Germany and Spain on coastal risks and of the  </w:t>
      </w:r>
      <w:r w:rsidR="00D93FE8">
        <w:rPr>
          <w:rFonts w:asciiTheme="minorHAnsi" w:hAnsiTheme="minorHAnsi" w:cstheme="minorHAnsi"/>
          <w:sz w:val="24"/>
          <w:szCs w:val="24"/>
        </w:rPr>
        <w:t xml:space="preserve"> GIEC Report on small islands. </w:t>
      </w:r>
      <w:proofErr w:type="spellStart"/>
      <w:r w:rsidR="00D93FE8">
        <w:rPr>
          <w:rFonts w:asciiTheme="minorHAnsi" w:hAnsiTheme="minorHAnsi" w:cstheme="minorHAnsi"/>
          <w:sz w:val="24"/>
          <w:szCs w:val="24"/>
        </w:rPr>
        <w:t>Virginie</w:t>
      </w:r>
      <w:proofErr w:type="spellEnd"/>
      <w:r w:rsidR="00D93FE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93FE8">
        <w:rPr>
          <w:rFonts w:asciiTheme="minorHAnsi" w:hAnsiTheme="minorHAnsi" w:cstheme="minorHAnsi"/>
          <w:sz w:val="24"/>
          <w:szCs w:val="24"/>
        </w:rPr>
        <w:t>Duvat</w:t>
      </w:r>
      <w:proofErr w:type="spellEnd"/>
      <w:r w:rsidR="00D93FE8">
        <w:rPr>
          <w:rFonts w:asciiTheme="minorHAnsi" w:hAnsiTheme="minorHAnsi" w:cstheme="minorHAnsi"/>
          <w:sz w:val="24"/>
          <w:szCs w:val="24"/>
        </w:rPr>
        <w:t>, Professor University of La Rochelle</w:t>
      </w:r>
      <w:r w:rsidR="006501F6">
        <w:rPr>
          <w:rFonts w:asciiTheme="minorHAnsi" w:hAnsiTheme="minorHAnsi" w:cstheme="minorHAnsi"/>
          <w:sz w:val="24"/>
          <w:szCs w:val="24"/>
        </w:rPr>
        <w:t>)</w:t>
      </w:r>
    </w:p>
    <w:p w14:paraId="31F16404" w14:textId="70228890" w:rsidR="00315DAD" w:rsidRDefault="00642DB7" w:rsidP="005F6802">
      <w:pPr>
        <w:pStyle w:val="Body"/>
        <w:numPr>
          <w:ilvl w:val="3"/>
          <w:numId w:val="2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Impact of climate change on Pacific Island by </w:t>
      </w:r>
      <w:proofErr w:type="spellStart"/>
      <w:r>
        <w:rPr>
          <w:rFonts w:asciiTheme="minorHAnsi" w:hAnsiTheme="minorHAnsi" w:cstheme="minorHAnsi"/>
          <w:sz w:val="24"/>
          <w:szCs w:val="24"/>
        </w:rPr>
        <w:t>Maina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Sage, Member of</w:t>
      </w:r>
      <w:r w:rsidR="007D3F60">
        <w:rPr>
          <w:rFonts w:asciiTheme="minorHAnsi" w:hAnsiTheme="minorHAnsi" w:cstheme="minorHAnsi"/>
          <w:sz w:val="24"/>
          <w:szCs w:val="24"/>
        </w:rPr>
        <w:t xml:space="preserve"> the </w:t>
      </w:r>
      <w:r w:rsidR="005F6802">
        <w:rPr>
          <w:rFonts w:asciiTheme="minorHAnsi" w:hAnsiTheme="minorHAnsi" w:cstheme="minorHAnsi"/>
          <w:sz w:val="24"/>
          <w:szCs w:val="24"/>
        </w:rPr>
        <w:t xml:space="preserve"> </w:t>
      </w:r>
      <w:r w:rsidR="007D3F60">
        <w:rPr>
          <w:rFonts w:asciiTheme="minorHAnsi" w:hAnsiTheme="minorHAnsi" w:cstheme="minorHAnsi"/>
          <w:sz w:val="24"/>
          <w:szCs w:val="24"/>
        </w:rPr>
        <w:t xml:space="preserve">French </w:t>
      </w:r>
      <w:r>
        <w:rPr>
          <w:rFonts w:asciiTheme="minorHAnsi" w:hAnsiTheme="minorHAnsi" w:cstheme="minorHAnsi"/>
          <w:sz w:val="24"/>
          <w:szCs w:val="24"/>
        </w:rPr>
        <w:t xml:space="preserve"> Parliament</w:t>
      </w:r>
    </w:p>
    <w:p w14:paraId="6141096E" w14:textId="60564A0B" w:rsidR="008C0DE7" w:rsidRDefault="008C0DE7" w:rsidP="008C0DE7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10.20-10.40</w:t>
      </w:r>
      <w:r>
        <w:rPr>
          <w:rFonts w:asciiTheme="minorHAnsi" w:hAnsiTheme="minorHAnsi" w:cstheme="minorHAnsi"/>
          <w:sz w:val="24"/>
          <w:szCs w:val="24"/>
        </w:rPr>
        <w:tab/>
        <w:t xml:space="preserve">Impact of climate change on coastal </w:t>
      </w:r>
      <w:proofErr w:type="gramStart"/>
      <w:r>
        <w:rPr>
          <w:rFonts w:asciiTheme="minorHAnsi" w:hAnsiTheme="minorHAnsi" w:cstheme="minorHAnsi"/>
          <w:sz w:val="24"/>
          <w:szCs w:val="24"/>
        </w:rPr>
        <w:t>infrastructures 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Michel </w:t>
      </w:r>
      <w:proofErr w:type="spellStart"/>
      <w:r>
        <w:rPr>
          <w:rFonts w:asciiTheme="minorHAnsi" w:hAnsiTheme="minorHAnsi" w:cstheme="minorHAnsi"/>
          <w:sz w:val="24"/>
          <w:szCs w:val="24"/>
        </w:rPr>
        <w:t>Porcher</w:t>
      </w:r>
      <w:proofErr w:type="spellEnd"/>
      <w:r>
        <w:rPr>
          <w:rFonts w:asciiTheme="minorHAnsi" w:hAnsiTheme="minorHAnsi" w:cstheme="minorHAnsi"/>
          <w:sz w:val="24"/>
          <w:szCs w:val="24"/>
        </w:rPr>
        <w:t>, IFRECOR</w:t>
      </w:r>
    </w:p>
    <w:p w14:paraId="62A49E35" w14:textId="69636C53" w:rsidR="008C0DE7" w:rsidRDefault="008C0DE7" w:rsidP="008C0DE7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10.40 -11H</w:t>
      </w:r>
      <w:r>
        <w:rPr>
          <w:rFonts w:asciiTheme="minorHAnsi" w:hAnsiTheme="minorHAnsi" w:cstheme="minorHAnsi"/>
          <w:sz w:val="24"/>
          <w:szCs w:val="24"/>
        </w:rPr>
        <w:tab/>
      </w:r>
      <w:r w:rsidRPr="00315DAD">
        <w:rPr>
          <w:rFonts w:asciiTheme="minorHAnsi" w:hAnsiTheme="minorHAnsi" w:cstheme="minorHAnsi"/>
          <w:sz w:val="24"/>
          <w:szCs w:val="24"/>
        </w:rPr>
        <w:t xml:space="preserve">Fight against sea water rise and climate change in the Pacific Islands and PECC coastal economies, </w:t>
      </w:r>
      <w:proofErr w:type="spellStart"/>
      <w:r w:rsidRPr="00315DAD">
        <w:rPr>
          <w:rFonts w:asciiTheme="minorHAnsi" w:hAnsiTheme="minorHAnsi" w:cstheme="minorHAnsi"/>
          <w:sz w:val="24"/>
          <w:szCs w:val="24"/>
        </w:rPr>
        <w:t>Romain</w:t>
      </w:r>
      <w:proofErr w:type="spellEnd"/>
      <w:r w:rsidRPr="00315D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5DAD">
        <w:rPr>
          <w:rFonts w:asciiTheme="minorHAnsi" w:hAnsiTheme="minorHAnsi" w:cstheme="minorHAnsi"/>
          <w:sz w:val="24"/>
          <w:szCs w:val="24"/>
        </w:rPr>
        <w:t>Vivier</w:t>
      </w:r>
      <w:proofErr w:type="spellEnd"/>
      <w:r w:rsidRPr="00315DAD">
        <w:rPr>
          <w:rFonts w:asciiTheme="minorHAnsi" w:hAnsiTheme="minorHAnsi" w:cstheme="minorHAnsi"/>
          <w:sz w:val="24"/>
          <w:szCs w:val="24"/>
        </w:rPr>
        <w:t xml:space="preserve">, expert in Environment, </w:t>
      </w:r>
      <w:proofErr w:type="spellStart"/>
      <w:r w:rsidRPr="00315DAD">
        <w:rPr>
          <w:rFonts w:asciiTheme="minorHAnsi" w:hAnsiTheme="minorHAnsi" w:cstheme="minorHAnsi"/>
          <w:sz w:val="24"/>
          <w:szCs w:val="24"/>
        </w:rPr>
        <w:t>Papeete</w:t>
      </w:r>
      <w:proofErr w:type="spellEnd"/>
      <w:r w:rsidRPr="00315DAD">
        <w:rPr>
          <w:rFonts w:asciiTheme="minorHAnsi" w:hAnsiTheme="minorHAnsi" w:cstheme="minorHAnsi"/>
          <w:sz w:val="24"/>
          <w:szCs w:val="24"/>
        </w:rPr>
        <w:t>, French Polynesia</w:t>
      </w:r>
    </w:p>
    <w:p w14:paraId="6A148EE1" w14:textId="57974706" w:rsidR="008C0DE7" w:rsidRPr="001C71B4" w:rsidRDefault="008C0DE7" w:rsidP="00315DAD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 w:rsidRPr="001C71B4">
        <w:rPr>
          <w:rFonts w:asciiTheme="minorHAnsi" w:hAnsiTheme="minorHAnsi" w:cstheme="minorHAnsi"/>
          <w:b/>
          <w:sz w:val="24"/>
          <w:szCs w:val="24"/>
        </w:rPr>
        <w:t>11H-11H20</w:t>
      </w:r>
      <w:r w:rsidRPr="001C71B4">
        <w:rPr>
          <w:rFonts w:asciiTheme="minorHAnsi" w:hAnsiTheme="minorHAnsi" w:cstheme="minorHAnsi"/>
          <w:b/>
          <w:sz w:val="24"/>
          <w:szCs w:val="24"/>
        </w:rPr>
        <w:tab/>
        <w:t>Open discussion; Q&amp;</w:t>
      </w:r>
      <w:proofErr w:type="gramStart"/>
      <w:r w:rsidRPr="001C71B4">
        <w:rPr>
          <w:rFonts w:asciiTheme="minorHAnsi" w:hAnsiTheme="minorHAnsi" w:cstheme="minorHAnsi"/>
          <w:b/>
          <w:sz w:val="24"/>
          <w:szCs w:val="24"/>
        </w:rPr>
        <w:t>As</w:t>
      </w:r>
      <w:proofErr w:type="gramEnd"/>
    </w:p>
    <w:p w14:paraId="6B50275C" w14:textId="74727B40" w:rsidR="008C0DE7" w:rsidRPr="008C0DE7" w:rsidRDefault="008C0DE7" w:rsidP="00315DAD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 w:rsidRPr="008C0DE7">
        <w:rPr>
          <w:rFonts w:asciiTheme="minorHAnsi" w:hAnsiTheme="minorHAnsi" w:cstheme="minorHAnsi"/>
          <w:b/>
          <w:sz w:val="24"/>
          <w:szCs w:val="24"/>
        </w:rPr>
        <w:t>11H20-11H40 Coffee break</w:t>
      </w:r>
    </w:p>
    <w:p w14:paraId="559CF8B1" w14:textId="182AB2E7" w:rsidR="00315DAD" w:rsidRPr="00D11CB4" w:rsidRDefault="00315DAD" w:rsidP="00315DAD">
      <w:pPr>
        <w:pStyle w:val="Body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1CB4">
        <w:rPr>
          <w:rFonts w:asciiTheme="minorHAnsi" w:hAnsiTheme="minorHAnsi" w:cstheme="minorHAnsi"/>
          <w:b/>
          <w:sz w:val="24"/>
          <w:szCs w:val="24"/>
          <w:u w:val="single"/>
        </w:rPr>
        <w:t>Session 2: Natural risks, sea level and housing</w:t>
      </w:r>
    </w:p>
    <w:p w14:paraId="7B498941" w14:textId="16258210" w:rsidR="00D11CB4" w:rsidRDefault="00D11CB4" w:rsidP="00315DAD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Session Chair:</w:t>
      </w:r>
    </w:p>
    <w:p w14:paraId="0CFD0B70" w14:textId="7AF957E0" w:rsidR="008C0DE7" w:rsidRDefault="008C0DE7" w:rsidP="008C0DE7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11H40-12H</w:t>
      </w:r>
      <w:r>
        <w:rPr>
          <w:rFonts w:asciiTheme="minorHAnsi" w:hAnsiTheme="minorHAnsi" w:cstheme="minorHAnsi"/>
          <w:sz w:val="24"/>
          <w:szCs w:val="24"/>
        </w:rPr>
        <w:tab/>
        <w:t>Resilient Housing in Polynesia, Jean C</w:t>
      </w:r>
      <w:r w:rsidRPr="00642DB7">
        <w:rPr>
          <w:rFonts w:asciiTheme="minorHAnsi" w:hAnsiTheme="minorHAnsi" w:cstheme="minorHAnsi"/>
          <w:sz w:val="24"/>
          <w:szCs w:val="24"/>
        </w:rPr>
        <w:t>hrist</w:t>
      </w:r>
      <w:r w:rsidR="00712E29">
        <w:rPr>
          <w:rFonts w:asciiTheme="minorHAnsi" w:hAnsiTheme="minorHAnsi" w:cstheme="minorHAnsi"/>
          <w:sz w:val="24"/>
          <w:szCs w:val="24"/>
        </w:rPr>
        <w:t>o</w:t>
      </w:r>
      <w:r w:rsidRPr="00642DB7">
        <w:rPr>
          <w:rFonts w:asciiTheme="minorHAnsi" w:hAnsiTheme="minorHAnsi" w:cstheme="minorHAnsi"/>
          <w:sz w:val="24"/>
          <w:szCs w:val="24"/>
        </w:rPr>
        <w:t xml:space="preserve">phe </w:t>
      </w:r>
      <w:proofErr w:type="spellStart"/>
      <w:r w:rsidRPr="00642DB7">
        <w:rPr>
          <w:rFonts w:asciiTheme="minorHAnsi" w:hAnsiTheme="minorHAnsi" w:cstheme="minorHAnsi"/>
          <w:sz w:val="24"/>
          <w:szCs w:val="24"/>
        </w:rPr>
        <w:t>Bouissou</w:t>
      </w:r>
      <w:proofErr w:type="spellEnd"/>
      <w:r w:rsidRPr="00642DB7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Minister for hous</w:t>
      </w:r>
      <w:r w:rsidRPr="00642DB7">
        <w:rPr>
          <w:rFonts w:asciiTheme="minorHAnsi" w:hAnsiTheme="minorHAnsi" w:cstheme="minorHAnsi"/>
          <w:sz w:val="24"/>
          <w:szCs w:val="24"/>
        </w:rPr>
        <w:t xml:space="preserve">ing, </w:t>
      </w:r>
      <w:r>
        <w:rPr>
          <w:rFonts w:asciiTheme="minorHAnsi" w:hAnsiTheme="minorHAnsi" w:cstheme="minorHAnsi"/>
          <w:sz w:val="24"/>
          <w:szCs w:val="24"/>
        </w:rPr>
        <w:t xml:space="preserve">Government of </w:t>
      </w:r>
      <w:r w:rsidRPr="00642DB7">
        <w:rPr>
          <w:rFonts w:asciiTheme="minorHAnsi" w:hAnsiTheme="minorHAnsi" w:cstheme="minorHAnsi"/>
          <w:sz w:val="24"/>
          <w:szCs w:val="24"/>
        </w:rPr>
        <w:t>French Polynesia</w:t>
      </w:r>
    </w:p>
    <w:p w14:paraId="1EFE901F" w14:textId="4B520A11" w:rsidR="00B248B4" w:rsidRDefault="008C0DE7" w:rsidP="008C0DE7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12H-12H20</w:t>
      </w:r>
      <w:r>
        <w:rPr>
          <w:rFonts w:asciiTheme="minorHAnsi" w:hAnsiTheme="minorHAnsi" w:cstheme="minorHAnsi"/>
          <w:sz w:val="24"/>
          <w:szCs w:val="24"/>
        </w:rPr>
        <w:tab/>
      </w:r>
      <w:r w:rsidR="005F6802">
        <w:rPr>
          <w:rFonts w:asciiTheme="minorHAnsi" w:hAnsiTheme="minorHAnsi" w:cstheme="minorHAnsi"/>
          <w:sz w:val="24"/>
          <w:szCs w:val="24"/>
        </w:rPr>
        <w:t>Coastal housing in Chili and prevention from natural risks,</w:t>
      </w:r>
      <w:r w:rsidR="00B248B4">
        <w:rPr>
          <w:rFonts w:asciiTheme="minorHAnsi" w:hAnsiTheme="minorHAnsi" w:cstheme="minorHAnsi"/>
          <w:sz w:val="24"/>
          <w:szCs w:val="24"/>
        </w:rPr>
        <w:t xml:space="preserve"> </w:t>
      </w:r>
      <w:r w:rsidR="005A36BA">
        <w:rPr>
          <w:rFonts w:asciiTheme="minorHAnsi" w:hAnsiTheme="minorHAnsi" w:cstheme="minorHAnsi"/>
          <w:sz w:val="24"/>
          <w:szCs w:val="24"/>
        </w:rPr>
        <w:t xml:space="preserve">Loreto </w:t>
      </w:r>
      <w:proofErr w:type="spellStart"/>
      <w:r w:rsidR="005A36BA">
        <w:rPr>
          <w:rFonts w:asciiTheme="minorHAnsi" w:hAnsiTheme="minorHAnsi" w:cstheme="minorHAnsi"/>
          <w:sz w:val="24"/>
          <w:szCs w:val="24"/>
        </w:rPr>
        <w:t>Leyton</w:t>
      </w:r>
      <w:proofErr w:type="spellEnd"/>
      <w:r w:rsidR="005A36BA">
        <w:rPr>
          <w:rFonts w:asciiTheme="minorHAnsi" w:hAnsiTheme="minorHAnsi" w:cstheme="minorHAnsi"/>
          <w:sz w:val="24"/>
          <w:szCs w:val="24"/>
        </w:rPr>
        <w:t>, CHILPEC and an expert from CNCPEC.</w:t>
      </w:r>
      <w:r w:rsidR="00B808C9">
        <w:rPr>
          <w:rFonts w:asciiTheme="minorHAnsi" w:hAnsiTheme="minorHAnsi" w:cstheme="minorHAnsi"/>
          <w:sz w:val="24"/>
          <w:szCs w:val="24"/>
        </w:rPr>
        <w:t xml:space="preserve"> </w:t>
      </w:r>
      <w:r w:rsidR="005F68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830975" w14:textId="77777777" w:rsidR="008C0DE7" w:rsidRDefault="008C0DE7" w:rsidP="008C0DE7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33FFE397" w14:textId="15D9D4E6" w:rsidR="008C0DE7" w:rsidRPr="008C0DE7" w:rsidRDefault="00B43850" w:rsidP="008C0DE7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12H20-13H40</w:t>
      </w:r>
      <w:r w:rsidR="008C0DE7" w:rsidRPr="008C0DE7">
        <w:rPr>
          <w:rFonts w:asciiTheme="minorHAnsi" w:hAnsiTheme="minorHAnsi" w:cstheme="minorHAnsi"/>
          <w:b/>
          <w:sz w:val="24"/>
          <w:szCs w:val="24"/>
        </w:rPr>
        <w:t>: Lunch</w:t>
      </w:r>
    </w:p>
    <w:p w14:paraId="1E0EAC97" w14:textId="0BF24CAC" w:rsidR="008C0DE7" w:rsidRDefault="008C0DE7" w:rsidP="008C0DE7">
      <w:pPr>
        <w:pStyle w:val="Body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1CB4">
        <w:rPr>
          <w:rFonts w:asciiTheme="minorHAnsi" w:hAnsiTheme="minorHAnsi" w:cstheme="minorHAnsi"/>
          <w:b/>
          <w:sz w:val="24"/>
          <w:szCs w:val="24"/>
          <w:u w:val="single"/>
        </w:rPr>
        <w:t>Session 2 continues: Natural risks, sea level and housing</w:t>
      </w:r>
    </w:p>
    <w:p w14:paraId="26D89471" w14:textId="579FCB0D" w:rsidR="00B808C9" w:rsidRPr="00B808C9" w:rsidRDefault="00B808C9" w:rsidP="008C0DE7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 w:rsidRPr="00B808C9">
        <w:rPr>
          <w:rFonts w:asciiTheme="minorHAnsi" w:hAnsiTheme="minorHAnsi" w:cstheme="minorHAnsi"/>
          <w:b/>
          <w:sz w:val="24"/>
          <w:szCs w:val="24"/>
        </w:rPr>
        <w:t xml:space="preserve">Session Chair: Pascal </w:t>
      </w:r>
      <w:proofErr w:type="spellStart"/>
      <w:r w:rsidRPr="00B808C9">
        <w:rPr>
          <w:rFonts w:asciiTheme="minorHAnsi" w:hAnsiTheme="minorHAnsi" w:cstheme="minorHAnsi"/>
          <w:b/>
          <w:sz w:val="24"/>
          <w:szCs w:val="24"/>
        </w:rPr>
        <w:t>Lamy</w:t>
      </w:r>
      <w:proofErr w:type="spellEnd"/>
      <w:r w:rsidRPr="00B808C9">
        <w:rPr>
          <w:rFonts w:asciiTheme="minorHAnsi" w:hAnsiTheme="minorHAnsi" w:cstheme="minorHAnsi"/>
          <w:b/>
          <w:sz w:val="24"/>
          <w:szCs w:val="24"/>
        </w:rPr>
        <w:t>, Chair FPTPECC</w:t>
      </w:r>
    </w:p>
    <w:p w14:paraId="26EBC596" w14:textId="0AD46DCD" w:rsidR="007D3F60" w:rsidRPr="00B808C9" w:rsidRDefault="00B43850" w:rsidP="00B43850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13H40-14H</w:t>
      </w:r>
      <w:r>
        <w:rPr>
          <w:rFonts w:asciiTheme="minorHAnsi" w:hAnsiTheme="minorHAnsi" w:cstheme="minorHAnsi"/>
          <w:sz w:val="24"/>
          <w:szCs w:val="24"/>
        </w:rPr>
        <w:tab/>
      </w:r>
      <w:r w:rsidR="00B248B4">
        <w:rPr>
          <w:rFonts w:asciiTheme="minorHAnsi" w:hAnsiTheme="minorHAnsi" w:cstheme="minorHAnsi"/>
          <w:sz w:val="24"/>
          <w:szCs w:val="24"/>
        </w:rPr>
        <w:t>How to make coastal territories more resili</w:t>
      </w:r>
      <w:r w:rsidR="00B808C9">
        <w:rPr>
          <w:rFonts w:asciiTheme="minorHAnsi" w:hAnsiTheme="minorHAnsi" w:cstheme="minorHAnsi"/>
          <w:sz w:val="24"/>
          <w:szCs w:val="24"/>
        </w:rPr>
        <w:t>ent, case studies,</w:t>
      </w:r>
      <w:r w:rsidR="00B808C9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</w:t>
      </w:r>
      <w:proofErr w:type="spellStart"/>
      <w:r w:rsidR="00530FEB">
        <w:rPr>
          <w:rFonts w:asciiTheme="minorHAnsi" w:hAnsiTheme="minorHAnsi" w:cstheme="minorHAnsi"/>
          <w:sz w:val="24"/>
          <w:szCs w:val="24"/>
        </w:rPr>
        <w:t>Dr</w:t>
      </w:r>
      <w:proofErr w:type="spellEnd"/>
      <w:r w:rsidR="00530FEB">
        <w:rPr>
          <w:rFonts w:asciiTheme="minorHAnsi" w:hAnsiTheme="minorHAnsi" w:cstheme="minorHAnsi"/>
          <w:sz w:val="24"/>
          <w:szCs w:val="24"/>
        </w:rPr>
        <w:t xml:space="preserve"> Chen –Sheng Ho, Vice Chair CTPECC</w:t>
      </w:r>
      <w:r w:rsidR="005A36BA">
        <w:rPr>
          <w:rFonts w:asciiTheme="minorHAnsi" w:hAnsiTheme="minorHAnsi" w:cstheme="minorHAnsi"/>
          <w:sz w:val="24"/>
          <w:szCs w:val="24"/>
        </w:rPr>
        <w:t>, and an Expert from INCPEC</w:t>
      </w:r>
      <w:r w:rsidR="00E27A9E">
        <w:rPr>
          <w:rFonts w:asciiTheme="minorHAnsi" w:hAnsiTheme="minorHAnsi" w:cstheme="minorHAnsi"/>
          <w:sz w:val="24"/>
          <w:szCs w:val="24"/>
        </w:rPr>
        <w:t>.</w:t>
      </w:r>
    </w:p>
    <w:p w14:paraId="7DBB7A58" w14:textId="3F05B7C0" w:rsidR="00D11CB4" w:rsidRPr="00E27A9E" w:rsidRDefault="00B43850" w:rsidP="003C27BA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14H-14H20</w:t>
      </w:r>
      <w:r>
        <w:rPr>
          <w:rFonts w:asciiTheme="minorHAnsi" w:hAnsiTheme="minorHAnsi" w:cstheme="minorHAnsi"/>
          <w:sz w:val="24"/>
          <w:szCs w:val="24"/>
        </w:rPr>
        <w:tab/>
      </w:r>
      <w:r w:rsidR="00142AEB" w:rsidRPr="003C6EFA">
        <w:rPr>
          <w:rFonts w:asciiTheme="minorHAnsi" w:hAnsiTheme="minorHAnsi" w:cstheme="minorHAnsi"/>
          <w:sz w:val="24"/>
          <w:szCs w:val="24"/>
        </w:rPr>
        <w:t xml:space="preserve">How </w:t>
      </w:r>
      <w:r w:rsidR="00642DB7" w:rsidRPr="003C6EFA">
        <w:rPr>
          <w:rFonts w:asciiTheme="minorHAnsi" w:hAnsiTheme="minorHAnsi" w:cstheme="minorHAnsi"/>
          <w:sz w:val="24"/>
          <w:szCs w:val="24"/>
        </w:rPr>
        <w:t>to fight sea rise and erosion</w:t>
      </w:r>
      <w:r w:rsidR="00C6443F">
        <w:rPr>
          <w:rFonts w:asciiTheme="minorHAnsi" w:hAnsiTheme="minorHAnsi" w:cstheme="minorHAnsi"/>
          <w:sz w:val="24"/>
          <w:szCs w:val="24"/>
        </w:rPr>
        <w:t xml:space="preserve">; </w:t>
      </w:r>
      <w:r w:rsidR="00D11CB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</w:t>
      </w:r>
      <w:r w:rsidR="00B808C9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="00C6443F">
        <w:rPr>
          <w:rFonts w:asciiTheme="minorHAnsi" w:hAnsiTheme="minorHAnsi" w:cstheme="minorHAnsi"/>
          <w:sz w:val="24"/>
          <w:szCs w:val="24"/>
        </w:rPr>
        <w:t>Amba</w:t>
      </w:r>
      <w:r w:rsidR="00530FEB">
        <w:rPr>
          <w:rFonts w:asciiTheme="minorHAnsi" w:hAnsiTheme="minorHAnsi" w:cstheme="minorHAnsi"/>
          <w:sz w:val="24"/>
          <w:szCs w:val="24"/>
        </w:rPr>
        <w:t xml:space="preserve">ssador </w:t>
      </w:r>
      <w:r w:rsidR="005A36BA">
        <w:rPr>
          <w:rFonts w:asciiTheme="minorHAnsi" w:hAnsiTheme="minorHAnsi" w:cstheme="minorHAnsi"/>
          <w:sz w:val="24"/>
          <w:szCs w:val="24"/>
        </w:rPr>
        <w:t xml:space="preserve">Toni </w:t>
      </w:r>
      <w:proofErr w:type="spellStart"/>
      <w:r w:rsidR="00530FEB">
        <w:rPr>
          <w:rFonts w:asciiTheme="minorHAnsi" w:hAnsiTheme="minorHAnsi" w:cstheme="minorHAnsi"/>
          <w:sz w:val="24"/>
          <w:szCs w:val="24"/>
        </w:rPr>
        <w:t>Basilio</w:t>
      </w:r>
      <w:proofErr w:type="spellEnd"/>
      <w:r w:rsidR="00530FEB">
        <w:rPr>
          <w:rFonts w:asciiTheme="minorHAnsi" w:hAnsiTheme="minorHAnsi" w:cstheme="minorHAnsi"/>
          <w:sz w:val="24"/>
          <w:szCs w:val="24"/>
        </w:rPr>
        <w:t>,</w:t>
      </w:r>
      <w:r w:rsidR="00142AEB" w:rsidRPr="003C6EFA">
        <w:rPr>
          <w:rFonts w:asciiTheme="minorHAnsi" w:hAnsiTheme="minorHAnsi" w:cstheme="minorHAnsi"/>
          <w:sz w:val="24"/>
          <w:szCs w:val="24"/>
        </w:rPr>
        <w:t xml:space="preserve"> </w:t>
      </w:r>
      <w:r w:rsidR="00E27A9E">
        <w:rPr>
          <w:rFonts w:asciiTheme="minorHAnsi" w:hAnsiTheme="minorHAnsi" w:cstheme="minorHAnsi"/>
          <w:sz w:val="24"/>
          <w:szCs w:val="24"/>
        </w:rPr>
        <w:t xml:space="preserve">Chair of </w:t>
      </w:r>
      <w:r w:rsidR="005A36BA">
        <w:rPr>
          <w:rFonts w:asciiTheme="minorHAnsi" w:hAnsiTheme="minorHAnsi" w:cstheme="minorHAnsi"/>
          <w:sz w:val="24"/>
          <w:szCs w:val="24"/>
        </w:rPr>
        <w:t>P</w:t>
      </w:r>
      <w:r w:rsidR="00E27A9E">
        <w:rPr>
          <w:rFonts w:asciiTheme="minorHAnsi" w:hAnsiTheme="minorHAnsi" w:cstheme="minorHAnsi"/>
          <w:sz w:val="24"/>
          <w:szCs w:val="24"/>
        </w:rPr>
        <w:t xml:space="preserve">PECC, </w:t>
      </w:r>
      <w:r w:rsidR="003C27BA">
        <w:rPr>
          <w:rFonts w:asciiTheme="minorHAnsi" w:hAnsiTheme="minorHAnsi" w:cstheme="minorHAnsi"/>
          <w:sz w:val="24"/>
          <w:szCs w:val="24"/>
        </w:rPr>
        <w:t>TBC</w:t>
      </w:r>
    </w:p>
    <w:p w14:paraId="1A26CD5C" w14:textId="3F323EB1" w:rsidR="00267C25" w:rsidRPr="001C71B4" w:rsidRDefault="00B43850" w:rsidP="003C27BA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 w:rsidRPr="001C71B4">
        <w:rPr>
          <w:rFonts w:asciiTheme="minorHAnsi" w:hAnsiTheme="minorHAnsi" w:cstheme="minorHAnsi"/>
          <w:b/>
          <w:sz w:val="24"/>
          <w:szCs w:val="24"/>
        </w:rPr>
        <w:t>14H20- 14H40</w:t>
      </w:r>
      <w:r w:rsidR="00267C25" w:rsidRPr="001C71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4C10" w:rsidRPr="001C71B4">
        <w:rPr>
          <w:rFonts w:asciiTheme="minorHAnsi" w:hAnsiTheme="minorHAnsi" w:cstheme="minorHAnsi"/>
          <w:b/>
          <w:sz w:val="24"/>
          <w:szCs w:val="24"/>
        </w:rPr>
        <w:t>Open discussion; Q&amp;</w:t>
      </w:r>
      <w:proofErr w:type="gramStart"/>
      <w:r w:rsidR="008F4C10" w:rsidRPr="001C71B4">
        <w:rPr>
          <w:rFonts w:asciiTheme="minorHAnsi" w:hAnsiTheme="minorHAnsi" w:cstheme="minorHAnsi"/>
          <w:b/>
          <w:sz w:val="24"/>
          <w:szCs w:val="24"/>
        </w:rPr>
        <w:t>As</w:t>
      </w:r>
      <w:proofErr w:type="gramEnd"/>
    </w:p>
    <w:p w14:paraId="65C55A28" w14:textId="40F1ED73" w:rsidR="00B43850" w:rsidRDefault="00B43850" w:rsidP="003C27BA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 w:rsidRPr="00B43850">
        <w:rPr>
          <w:rFonts w:asciiTheme="minorHAnsi" w:hAnsiTheme="minorHAnsi" w:cstheme="minorHAnsi"/>
          <w:b/>
          <w:sz w:val="24"/>
          <w:szCs w:val="24"/>
        </w:rPr>
        <w:t>14H40-15H</w:t>
      </w:r>
      <w:r w:rsidRPr="00B43850">
        <w:rPr>
          <w:rFonts w:asciiTheme="minorHAnsi" w:hAnsiTheme="minorHAnsi" w:cstheme="minorHAnsi"/>
          <w:b/>
          <w:sz w:val="24"/>
          <w:szCs w:val="24"/>
        </w:rPr>
        <w:tab/>
        <w:t>Coffee break</w:t>
      </w:r>
    </w:p>
    <w:p w14:paraId="2D66E29E" w14:textId="77777777" w:rsidR="00E27A9E" w:rsidRPr="00B43850" w:rsidRDefault="00E27A9E" w:rsidP="003C27BA">
      <w:pPr>
        <w:pStyle w:val="Body"/>
        <w:rPr>
          <w:rFonts w:asciiTheme="minorHAnsi" w:hAnsiTheme="minorHAnsi" w:cstheme="minorHAnsi"/>
          <w:b/>
          <w:sz w:val="24"/>
          <w:szCs w:val="24"/>
        </w:rPr>
      </w:pPr>
    </w:p>
    <w:p w14:paraId="11A66837" w14:textId="58746AE9" w:rsidR="00067E8B" w:rsidRPr="00D11CB4" w:rsidRDefault="00315DAD" w:rsidP="00067E8B">
      <w:pPr>
        <w:pStyle w:val="Body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1CB4">
        <w:rPr>
          <w:rFonts w:asciiTheme="minorHAnsi" w:hAnsiTheme="minorHAnsi" w:cstheme="minorHAnsi"/>
          <w:b/>
          <w:sz w:val="24"/>
          <w:szCs w:val="24"/>
          <w:u w:val="single"/>
        </w:rPr>
        <w:t xml:space="preserve">Session 3: </w:t>
      </w:r>
      <w:r w:rsidR="00F01A7E" w:rsidRPr="00D11CB4">
        <w:rPr>
          <w:rFonts w:asciiTheme="minorHAnsi" w:hAnsiTheme="minorHAnsi" w:cstheme="minorHAnsi"/>
          <w:b/>
          <w:sz w:val="24"/>
          <w:szCs w:val="24"/>
          <w:u w:val="single"/>
        </w:rPr>
        <w:t>N</w:t>
      </w:r>
      <w:r w:rsidRPr="00D11CB4">
        <w:rPr>
          <w:rFonts w:asciiTheme="minorHAnsi" w:hAnsiTheme="minorHAnsi" w:cstheme="minorHAnsi"/>
          <w:b/>
          <w:sz w:val="24"/>
          <w:szCs w:val="24"/>
          <w:u w:val="single"/>
        </w:rPr>
        <w:t xml:space="preserve">aturals risk, anticipation and protection </w:t>
      </w:r>
    </w:p>
    <w:p w14:paraId="37FB6E57" w14:textId="4A15C865" w:rsidR="00D11CB4" w:rsidRPr="00315DAD" w:rsidRDefault="00D11CB4" w:rsidP="00067E8B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Session Chair</w:t>
      </w:r>
    </w:p>
    <w:p w14:paraId="7C3D97A1" w14:textId="738DB022" w:rsidR="00B43850" w:rsidRDefault="00B43850" w:rsidP="00C64E91">
      <w:pPr>
        <w:pStyle w:val="Body"/>
        <w:rPr>
          <w:rFonts w:asciiTheme="minorHAnsi" w:hAnsiTheme="minorHAnsi" w:cstheme="minorHAnsi"/>
          <w:sz w:val="24"/>
          <w:szCs w:val="24"/>
        </w:rPr>
      </w:pPr>
      <w:r w:rsidRPr="00B43850">
        <w:rPr>
          <w:rFonts w:asciiTheme="minorHAnsi" w:hAnsiTheme="minorHAnsi" w:cstheme="minorHAnsi"/>
          <w:sz w:val="24"/>
          <w:szCs w:val="24"/>
        </w:rPr>
        <w:t>15H-15H20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Prevention of coastal damages, fight against sea rise level.</w:t>
      </w:r>
      <w:r w:rsidR="005A36BA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Fabrice Colin</w:t>
      </w:r>
      <w:r w:rsidR="005A36BA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CEREGE</w:t>
      </w:r>
    </w:p>
    <w:p w14:paraId="1629CC71" w14:textId="1EE816B8" w:rsidR="00D11372" w:rsidRDefault="00B43850" w:rsidP="00C64E91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15H20-15H40</w:t>
      </w:r>
      <w:r>
        <w:rPr>
          <w:rFonts w:asciiTheme="minorHAnsi" w:hAnsiTheme="minorHAnsi" w:cstheme="minorHAnsi"/>
          <w:sz w:val="24"/>
          <w:szCs w:val="24"/>
        </w:rPr>
        <w:tab/>
      </w:r>
      <w:r w:rsidR="00D11372">
        <w:rPr>
          <w:rFonts w:asciiTheme="minorHAnsi" w:hAnsiTheme="minorHAnsi" w:cstheme="minorHAnsi"/>
          <w:sz w:val="24"/>
          <w:szCs w:val="24"/>
        </w:rPr>
        <w:t xml:space="preserve">Climate risk: how to anticipate and protect, </w:t>
      </w:r>
      <w:proofErr w:type="gramStart"/>
      <w:r w:rsidR="00D11372">
        <w:rPr>
          <w:rFonts w:asciiTheme="minorHAnsi" w:hAnsiTheme="minorHAnsi" w:cstheme="minorHAnsi"/>
          <w:sz w:val="24"/>
          <w:szCs w:val="24"/>
        </w:rPr>
        <w:t>Civil</w:t>
      </w:r>
      <w:proofErr w:type="gramEnd"/>
      <w:r w:rsidR="00D11372">
        <w:rPr>
          <w:rFonts w:asciiTheme="minorHAnsi" w:hAnsiTheme="minorHAnsi" w:cstheme="minorHAnsi"/>
          <w:sz w:val="24"/>
          <w:szCs w:val="24"/>
        </w:rPr>
        <w:t xml:space="preserve"> security in F</w:t>
      </w:r>
      <w:r w:rsidR="00E27A9E">
        <w:rPr>
          <w:rFonts w:asciiTheme="minorHAnsi" w:hAnsiTheme="minorHAnsi" w:cstheme="minorHAnsi"/>
          <w:sz w:val="24"/>
          <w:szCs w:val="24"/>
        </w:rPr>
        <w:t xml:space="preserve">rench </w:t>
      </w:r>
      <w:r w:rsidR="00D11372">
        <w:rPr>
          <w:rFonts w:asciiTheme="minorHAnsi" w:hAnsiTheme="minorHAnsi" w:cstheme="minorHAnsi"/>
          <w:sz w:val="24"/>
          <w:szCs w:val="24"/>
        </w:rPr>
        <w:t>P</w:t>
      </w:r>
      <w:r w:rsidR="00E27A9E">
        <w:rPr>
          <w:rFonts w:asciiTheme="minorHAnsi" w:hAnsiTheme="minorHAnsi" w:cstheme="minorHAnsi"/>
          <w:sz w:val="24"/>
          <w:szCs w:val="24"/>
        </w:rPr>
        <w:t>olynesia</w:t>
      </w:r>
      <w:r w:rsidR="00D11372">
        <w:rPr>
          <w:rFonts w:asciiTheme="minorHAnsi" w:hAnsiTheme="minorHAnsi" w:cstheme="minorHAnsi"/>
          <w:sz w:val="24"/>
          <w:szCs w:val="24"/>
        </w:rPr>
        <w:t xml:space="preserve"> and one mayo</w:t>
      </w:r>
      <w:r w:rsidR="00E27A9E">
        <w:rPr>
          <w:rFonts w:asciiTheme="minorHAnsi" w:hAnsiTheme="minorHAnsi" w:cstheme="minorHAnsi"/>
          <w:sz w:val="24"/>
          <w:szCs w:val="24"/>
        </w:rPr>
        <w:t>r from one isolated island</w:t>
      </w:r>
      <w:r w:rsidR="00D11372">
        <w:rPr>
          <w:rFonts w:asciiTheme="minorHAnsi" w:hAnsiTheme="minorHAnsi" w:cstheme="minorHAnsi"/>
          <w:sz w:val="24"/>
          <w:szCs w:val="24"/>
        </w:rPr>
        <w:t>, TBC</w:t>
      </w:r>
    </w:p>
    <w:p w14:paraId="2D28D8C3" w14:textId="69564473" w:rsidR="00915874" w:rsidRPr="003500E8" w:rsidRDefault="00B43850" w:rsidP="00C64E91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15H40-16H</w:t>
      </w: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315DAD" w:rsidRPr="00915874">
        <w:rPr>
          <w:rFonts w:asciiTheme="minorHAnsi" w:hAnsiTheme="minorHAnsi" w:cstheme="minorHAnsi"/>
          <w:sz w:val="24"/>
          <w:szCs w:val="24"/>
        </w:rPr>
        <w:t>What</w:t>
      </w:r>
      <w:proofErr w:type="gramEnd"/>
      <w:r w:rsidR="00315DAD" w:rsidRPr="00915874">
        <w:rPr>
          <w:rFonts w:asciiTheme="minorHAnsi" w:hAnsiTheme="minorHAnsi" w:cstheme="minorHAnsi"/>
          <w:sz w:val="24"/>
          <w:szCs w:val="24"/>
        </w:rPr>
        <w:t xml:space="preserve"> assistance to help remote population in case of disaster; the experience of French Polynesia</w:t>
      </w:r>
      <w:r w:rsidR="00F7756E">
        <w:rPr>
          <w:rFonts w:asciiTheme="minorHAnsi" w:hAnsiTheme="minorHAnsi" w:cstheme="minorHAnsi"/>
          <w:sz w:val="24"/>
          <w:szCs w:val="24"/>
        </w:rPr>
        <w:t>,</w:t>
      </w:r>
      <w:r w:rsidR="00315DAD" w:rsidRPr="00915874">
        <w:rPr>
          <w:rFonts w:asciiTheme="minorHAnsi" w:hAnsiTheme="minorHAnsi" w:cstheme="minorHAnsi"/>
          <w:sz w:val="24"/>
          <w:szCs w:val="24"/>
        </w:rPr>
        <w:t xml:space="preserve"> </w:t>
      </w:r>
      <w:r w:rsidR="00315DAD">
        <w:rPr>
          <w:rFonts w:asciiTheme="minorHAnsi" w:hAnsiTheme="minorHAnsi" w:cstheme="minorHAnsi"/>
          <w:sz w:val="24"/>
          <w:szCs w:val="24"/>
        </w:rPr>
        <w:t>Speaker T</w:t>
      </w:r>
      <w:r w:rsidR="00F7756E">
        <w:rPr>
          <w:rFonts w:asciiTheme="minorHAnsi" w:hAnsiTheme="minorHAnsi" w:cstheme="minorHAnsi"/>
          <w:sz w:val="24"/>
          <w:szCs w:val="24"/>
        </w:rPr>
        <w:t>BC</w:t>
      </w:r>
    </w:p>
    <w:p w14:paraId="4CA1D1CB" w14:textId="375F86F7" w:rsidR="003A425B" w:rsidRPr="003A425B" w:rsidRDefault="003500E8" w:rsidP="003A425B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16H-16H</w:t>
      </w:r>
      <w:r w:rsidR="003A425B" w:rsidRPr="003A425B">
        <w:rPr>
          <w:rFonts w:asciiTheme="minorHAnsi" w:hAnsiTheme="minorHAnsi" w:cstheme="minorHAnsi"/>
          <w:b/>
          <w:sz w:val="24"/>
          <w:szCs w:val="24"/>
        </w:rPr>
        <w:t>.30 Open discussion, Q&amp;</w:t>
      </w:r>
      <w:proofErr w:type="gramStart"/>
      <w:r w:rsidR="003A425B" w:rsidRPr="003A425B">
        <w:rPr>
          <w:rFonts w:asciiTheme="minorHAnsi" w:hAnsiTheme="minorHAnsi" w:cstheme="minorHAnsi"/>
          <w:b/>
          <w:sz w:val="24"/>
          <w:szCs w:val="24"/>
        </w:rPr>
        <w:t>As</w:t>
      </w:r>
      <w:proofErr w:type="gramEnd"/>
    </w:p>
    <w:p w14:paraId="76FA24F2" w14:textId="59EE54E3" w:rsidR="00AE691C" w:rsidRPr="00AE691C" w:rsidRDefault="003500E8" w:rsidP="00AE691C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Welcome reception 18H</w:t>
      </w:r>
      <w:r w:rsidR="00AE691C" w:rsidRPr="00AE691C">
        <w:rPr>
          <w:rFonts w:asciiTheme="minorHAnsi" w:hAnsiTheme="minorHAnsi" w:cstheme="minorHAnsi"/>
          <w:b/>
          <w:sz w:val="24"/>
          <w:szCs w:val="24"/>
        </w:rPr>
        <w:t>-19.00</w:t>
      </w:r>
    </w:p>
    <w:p w14:paraId="75684DB3" w14:textId="77777777" w:rsidR="00DE7754" w:rsidRDefault="00DE7754" w:rsidP="00AE691C">
      <w:pPr>
        <w:pStyle w:val="Body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63974AD" w14:textId="5B9A69F4" w:rsidR="008F4C10" w:rsidRPr="00603825" w:rsidRDefault="003500E8" w:rsidP="008F4C10">
      <w:pPr>
        <w:pStyle w:val="Body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Day Two: how to develop a resilient tourism in the pacific islands and territories</w:t>
      </w:r>
    </w:p>
    <w:p w14:paraId="4F4B18DC" w14:textId="7F47D409" w:rsidR="003500E8" w:rsidRDefault="003500E8" w:rsidP="008F4C10">
      <w:pPr>
        <w:pStyle w:val="Body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1CB4">
        <w:rPr>
          <w:rFonts w:asciiTheme="minorHAnsi" w:hAnsiTheme="minorHAnsi" w:cstheme="minorHAnsi"/>
          <w:b/>
          <w:sz w:val="24"/>
          <w:szCs w:val="24"/>
          <w:u w:val="single"/>
        </w:rPr>
        <w:t>Session 1: The management of touristic areas in the Pacific Region</w:t>
      </w:r>
      <w:r w:rsidR="00F7756E" w:rsidRPr="00D11CB4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Pr="00D11CB4">
        <w:rPr>
          <w:rFonts w:asciiTheme="minorHAnsi" w:hAnsiTheme="minorHAnsi" w:cstheme="minorHAnsi"/>
          <w:b/>
          <w:sz w:val="24"/>
          <w:szCs w:val="24"/>
          <w:u w:val="single"/>
        </w:rPr>
        <w:t xml:space="preserve"> Towards resilient tourism activities.</w:t>
      </w:r>
    </w:p>
    <w:p w14:paraId="5BA901EB" w14:textId="77777777" w:rsidR="00D11CB4" w:rsidRPr="00D11CB4" w:rsidRDefault="00D11CB4" w:rsidP="00D11CB4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 w:rsidRPr="00D11CB4">
        <w:rPr>
          <w:rFonts w:asciiTheme="minorHAnsi" w:hAnsiTheme="minorHAnsi" w:cstheme="minorHAnsi"/>
          <w:b/>
          <w:sz w:val="24"/>
          <w:szCs w:val="24"/>
        </w:rPr>
        <w:t xml:space="preserve">Session Chair: Pascal </w:t>
      </w:r>
      <w:proofErr w:type="spellStart"/>
      <w:r w:rsidRPr="00D11CB4">
        <w:rPr>
          <w:rFonts w:asciiTheme="minorHAnsi" w:hAnsiTheme="minorHAnsi" w:cstheme="minorHAnsi"/>
          <w:b/>
          <w:sz w:val="24"/>
          <w:szCs w:val="24"/>
        </w:rPr>
        <w:t>Lamy</w:t>
      </w:r>
      <w:proofErr w:type="spellEnd"/>
      <w:r w:rsidRPr="00D11CB4">
        <w:rPr>
          <w:rFonts w:asciiTheme="minorHAnsi" w:hAnsiTheme="minorHAnsi" w:cstheme="minorHAnsi"/>
          <w:b/>
          <w:sz w:val="24"/>
          <w:szCs w:val="24"/>
        </w:rPr>
        <w:t>, Chair FPTPECC</w:t>
      </w:r>
    </w:p>
    <w:p w14:paraId="1C45AFFD" w14:textId="77777777" w:rsidR="00E27A9E" w:rsidRDefault="001C71B4" w:rsidP="003500E8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9H-9H20</w:t>
      </w:r>
      <w:r>
        <w:rPr>
          <w:rFonts w:asciiTheme="minorHAnsi" w:hAnsiTheme="minorHAnsi" w:cstheme="minorHAnsi"/>
          <w:sz w:val="24"/>
          <w:szCs w:val="24"/>
        </w:rPr>
        <w:tab/>
      </w:r>
      <w:r w:rsidR="003500E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8F4C10">
        <w:rPr>
          <w:rFonts w:asciiTheme="minorHAnsi" w:hAnsiTheme="minorHAnsi" w:cstheme="minorHAnsi"/>
          <w:sz w:val="24"/>
          <w:szCs w:val="24"/>
        </w:rPr>
        <w:t>The</w:t>
      </w:r>
      <w:proofErr w:type="gramEnd"/>
      <w:r w:rsidR="008F4C10">
        <w:rPr>
          <w:rFonts w:asciiTheme="minorHAnsi" w:hAnsiTheme="minorHAnsi" w:cstheme="minorHAnsi"/>
          <w:sz w:val="24"/>
          <w:szCs w:val="24"/>
        </w:rPr>
        <w:t xml:space="preserve"> economic development in the Pacific islands, opportunities and challenges for the Pacific Islands. Vincent Dropsy, Professor</w:t>
      </w:r>
      <w:r w:rsidR="00F7756E">
        <w:rPr>
          <w:rFonts w:asciiTheme="minorHAnsi" w:hAnsiTheme="minorHAnsi" w:cstheme="minorHAnsi"/>
          <w:sz w:val="24"/>
          <w:szCs w:val="24"/>
        </w:rPr>
        <w:t>,</w:t>
      </w:r>
      <w:r w:rsidR="008F4C10">
        <w:rPr>
          <w:rFonts w:asciiTheme="minorHAnsi" w:hAnsiTheme="minorHAnsi" w:cstheme="minorHAnsi"/>
          <w:sz w:val="24"/>
          <w:szCs w:val="24"/>
        </w:rPr>
        <w:t xml:space="preserve"> University of French Polynesia</w:t>
      </w:r>
    </w:p>
    <w:p w14:paraId="47E61854" w14:textId="387D485D" w:rsidR="008F4C10" w:rsidRPr="00915874" w:rsidRDefault="001C71B4" w:rsidP="003500E8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9H20-9H40</w:t>
      </w:r>
      <w:r>
        <w:rPr>
          <w:rFonts w:asciiTheme="minorHAnsi" w:hAnsiTheme="minorHAnsi" w:cstheme="minorHAnsi"/>
          <w:sz w:val="24"/>
          <w:szCs w:val="24"/>
        </w:rPr>
        <w:tab/>
      </w:r>
      <w:r w:rsidR="003500E8">
        <w:rPr>
          <w:rFonts w:asciiTheme="minorHAnsi" w:hAnsiTheme="minorHAnsi" w:cstheme="minorHAnsi"/>
          <w:sz w:val="24"/>
          <w:szCs w:val="24"/>
        </w:rPr>
        <w:t xml:space="preserve"> </w:t>
      </w:r>
      <w:r w:rsidR="008F4C10" w:rsidRPr="00915874">
        <w:rPr>
          <w:rFonts w:asciiTheme="minorHAnsi" w:hAnsiTheme="minorHAnsi" w:cstheme="minorHAnsi"/>
          <w:sz w:val="24"/>
          <w:szCs w:val="24"/>
        </w:rPr>
        <w:t xml:space="preserve">Management of the growth of tourism in islands destinations, Douglas Pearce, Emeritus Professor, University of Wellington, New Zealand. </w:t>
      </w:r>
    </w:p>
    <w:p w14:paraId="6140261B" w14:textId="18A15128" w:rsidR="008F4C10" w:rsidRDefault="003500E8" w:rsidP="003500E8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9H40 -10H</w:t>
      </w:r>
      <w:r w:rsidR="001C71B4">
        <w:rPr>
          <w:rFonts w:asciiTheme="minorHAnsi" w:hAnsiTheme="minorHAnsi" w:cstheme="minorHAnsi"/>
          <w:sz w:val="24"/>
          <w:szCs w:val="24"/>
        </w:rPr>
        <w:tab/>
      </w:r>
      <w:r w:rsidR="008F4C10">
        <w:rPr>
          <w:rFonts w:asciiTheme="minorHAnsi" w:hAnsiTheme="minorHAnsi" w:cstheme="minorHAnsi"/>
          <w:sz w:val="24"/>
          <w:szCs w:val="24"/>
        </w:rPr>
        <w:t xml:space="preserve">How to fight the negative impact of tourism in high density tourist zones, Pascal </w:t>
      </w:r>
      <w:proofErr w:type="spellStart"/>
      <w:r w:rsidR="008F4C10">
        <w:rPr>
          <w:rFonts w:asciiTheme="minorHAnsi" w:hAnsiTheme="minorHAnsi" w:cstheme="minorHAnsi"/>
          <w:sz w:val="24"/>
          <w:szCs w:val="24"/>
        </w:rPr>
        <w:t>Lamy</w:t>
      </w:r>
      <w:proofErr w:type="spellEnd"/>
      <w:r w:rsidR="008F4C10">
        <w:rPr>
          <w:rFonts w:asciiTheme="minorHAnsi" w:hAnsiTheme="minorHAnsi" w:cstheme="minorHAnsi"/>
          <w:sz w:val="24"/>
          <w:szCs w:val="24"/>
        </w:rPr>
        <w:t xml:space="preserve">, Chair of FPTPEC, Member of the Board, World Tourism Organization </w:t>
      </w:r>
    </w:p>
    <w:p w14:paraId="6AD00DAD" w14:textId="2ECACB55" w:rsidR="001C71B4" w:rsidRPr="001C71B4" w:rsidRDefault="001C71B4" w:rsidP="001C71B4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 w:rsidRPr="001C71B4">
        <w:rPr>
          <w:rFonts w:asciiTheme="minorHAnsi" w:hAnsiTheme="minorHAnsi" w:cstheme="minorHAnsi"/>
          <w:b/>
          <w:sz w:val="24"/>
          <w:szCs w:val="24"/>
        </w:rPr>
        <w:t>10H-10H20</w:t>
      </w:r>
      <w:r w:rsidRPr="001C71B4">
        <w:rPr>
          <w:rFonts w:asciiTheme="minorHAnsi" w:hAnsiTheme="minorHAnsi" w:cstheme="minorHAnsi"/>
          <w:b/>
          <w:sz w:val="24"/>
          <w:szCs w:val="24"/>
        </w:rPr>
        <w:tab/>
        <w:t xml:space="preserve"> Open discussion, Q&amp;</w:t>
      </w:r>
      <w:proofErr w:type="gramStart"/>
      <w:r w:rsidRPr="001C71B4">
        <w:rPr>
          <w:rFonts w:asciiTheme="minorHAnsi" w:hAnsiTheme="minorHAnsi" w:cstheme="minorHAnsi"/>
          <w:b/>
          <w:sz w:val="24"/>
          <w:szCs w:val="24"/>
        </w:rPr>
        <w:t>As</w:t>
      </w:r>
      <w:proofErr w:type="gramEnd"/>
    </w:p>
    <w:p w14:paraId="636509E5" w14:textId="365B3084" w:rsidR="008F4C10" w:rsidRPr="001C71B4" w:rsidRDefault="001C71B4" w:rsidP="00791BC7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 w:rsidRPr="001C71B4">
        <w:rPr>
          <w:rFonts w:asciiTheme="minorHAnsi" w:hAnsiTheme="minorHAnsi" w:cstheme="minorHAnsi"/>
          <w:b/>
          <w:sz w:val="24"/>
          <w:szCs w:val="24"/>
        </w:rPr>
        <w:t>10H20-10H40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530FEB">
        <w:rPr>
          <w:rFonts w:asciiTheme="minorHAnsi" w:hAnsiTheme="minorHAnsi" w:cstheme="minorHAnsi"/>
          <w:b/>
          <w:sz w:val="24"/>
          <w:szCs w:val="24"/>
        </w:rPr>
        <w:tab/>
        <w:t>Coffee break</w:t>
      </w:r>
    </w:p>
    <w:p w14:paraId="394DEE41" w14:textId="77777777" w:rsidR="00E27A9E" w:rsidRDefault="00E27A9E" w:rsidP="00791BC7">
      <w:pPr>
        <w:pStyle w:val="Body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1F663B5" w14:textId="78AE9ECC" w:rsidR="00791BC7" w:rsidRPr="00D11CB4" w:rsidRDefault="001C71B4" w:rsidP="00791BC7">
      <w:pPr>
        <w:pStyle w:val="Body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1CB4">
        <w:rPr>
          <w:rFonts w:asciiTheme="minorHAnsi" w:hAnsiTheme="minorHAnsi" w:cstheme="minorHAnsi"/>
          <w:b/>
          <w:sz w:val="24"/>
          <w:szCs w:val="24"/>
          <w:u w:val="single"/>
        </w:rPr>
        <w:t>Session 2</w:t>
      </w:r>
      <w:r w:rsidR="00791BC7" w:rsidRPr="00D11CB4">
        <w:rPr>
          <w:rFonts w:asciiTheme="minorHAnsi" w:hAnsiTheme="minorHAnsi" w:cstheme="minorHAnsi"/>
          <w:b/>
          <w:sz w:val="24"/>
          <w:szCs w:val="24"/>
          <w:u w:val="single"/>
        </w:rPr>
        <w:t>: Paths towards a more resilient tourism</w:t>
      </w:r>
    </w:p>
    <w:p w14:paraId="645BB7DF" w14:textId="77777777" w:rsidR="00791BC7" w:rsidRDefault="00791BC7" w:rsidP="00791BC7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Session chair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:…….</w:t>
      </w:r>
      <w:proofErr w:type="gramEnd"/>
    </w:p>
    <w:p w14:paraId="2DA9CACB" w14:textId="29F81CA5" w:rsidR="00791BC7" w:rsidRDefault="001C71B4" w:rsidP="003500E8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10H40-11H</w:t>
      </w:r>
      <w:r>
        <w:rPr>
          <w:rFonts w:asciiTheme="minorHAnsi" w:hAnsiTheme="minorHAnsi" w:cstheme="minorHAnsi"/>
          <w:sz w:val="24"/>
          <w:szCs w:val="24"/>
        </w:rPr>
        <w:tab/>
      </w:r>
      <w:r w:rsidR="00791BC7">
        <w:rPr>
          <w:rFonts w:asciiTheme="minorHAnsi" w:hAnsiTheme="minorHAnsi" w:cstheme="minorHAnsi"/>
          <w:sz w:val="24"/>
          <w:szCs w:val="24"/>
        </w:rPr>
        <w:t>For a sustainable tourism to make islands more resilient, Yann Rival,</w:t>
      </w:r>
      <w:r w:rsidR="00B808C9">
        <w:rPr>
          <w:rFonts w:asciiTheme="minorHAnsi" w:hAnsiTheme="minorHAnsi" w:cstheme="minorHAnsi"/>
          <w:sz w:val="24"/>
          <w:szCs w:val="24"/>
        </w:rPr>
        <w:t xml:space="preserve"> Assistant Professor</w:t>
      </w:r>
      <w:r w:rsidR="00791BC7">
        <w:rPr>
          <w:rFonts w:asciiTheme="minorHAnsi" w:hAnsiTheme="minorHAnsi" w:cstheme="minorHAnsi"/>
          <w:sz w:val="24"/>
          <w:szCs w:val="24"/>
        </w:rPr>
        <w:t>, University of French Polynesia</w:t>
      </w:r>
    </w:p>
    <w:p w14:paraId="291B3E8A" w14:textId="2B654413" w:rsidR="001C71B4" w:rsidRDefault="001C71B4" w:rsidP="001C71B4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11H-11H20</w:t>
      </w:r>
      <w:r>
        <w:rPr>
          <w:rFonts w:asciiTheme="minorHAnsi" w:hAnsiTheme="minorHAnsi" w:cstheme="minorHAnsi"/>
          <w:sz w:val="24"/>
          <w:szCs w:val="24"/>
        </w:rPr>
        <w:tab/>
      </w:r>
      <w:r w:rsidR="00791BC7">
        <w:rPr>
          <w:rFonts w:asciiTheme="minorHAnsi" w:hAnsiTheme="minorHAnsi" w:cstheme="minorHAnsi"/>
          <w:sz w:val="24"/>
          <w:szCs w:val="24"/>
        </w:rPr>
        <w:t>Social and ecological resilience in the small islands; Joseph Cheer, Professor, research Center on Tourism, University of Wakayama</w:t>
      </w:r>
      <w:r w:rsidR="00E0157B">
        <w:rPr>
          <w:rFonts w:asciiTheme="minorHAnsi" w:hAnsiTheme="minorHAnsi" w:cstheme="minorHAnsi"/>
          <w:sz w:val="24"/>
          <w:szCs w:val="24"/>
        </w:rPr>
        <w:t>, Tokyo,</w:t>
      </w:r>
      <w:r w:rsidR="00B808C9">
        <w:rPr>
          <w:rFonts w:asciiTheme="minorHAnsi" w:hAnsiTheme="minorHAnsi" w:cstheme="minorHAnsi"/>
          <w:sz w:val="24"/>
          <w:szCs w:val="24"/>
        </w:rPr>
        <w:t xml:space="preserve"> Japan</w:t>
      </w:r>
      <w:r w:rsidR="00E0157B">
        <w:rPr>
          <w:rFonts w:asciiTheme="minorHAnsi" w:hAnsiTheme="minorHAnsi" w:cstheme="minorHAnsi"/>
          <w:sz w:val="24"/>
          <w:szCs w:val="24"/>
        </w:rPr>
        <w:t>.</w:t>
      </w:r>
    </w:p>
    <w:p w14:paraId="49C71872" w14:textId="1451F51E" w:rsidR="00BD461E" w:rsidRDefault="001C71B4" w:rsidP="001C71B4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11H20-11H40</w:t>
      </w:r>
      <w:r>
        <w:rPr>
          <w:rFonts w:asciiTheme="minorHAnsi" w:hAnsiTheme="minorHAnsi" w:cstheme="minorHAnsi"/>
          <w:sz w:val="24"/>
          <w:szCs w:val="24"/>
        </w:rPr>
        <w:tab/>
      </w:r>
      <w:r w:rsidR="00BD461E">
        <w:rPr>
          <w:rFonts w:asciiTheme="minorHAnsi" w:hAnsiTheme="minorHAnsi" w:cstheme="minorHAnsi"/>
          <w:sz w:val="24"/>
          <w:szCs w:val="24"/>
        </w:rPr>
        <w:t xml:space="preserve">To </w:t>
      </w:r>
      <w:r w:rsidR="00912595">
        <w:rPr>
          <w:rFonts w:asciiTheme="minorHAnsi" w:hAnsiTheme="minorHAnsi" w:cstheme="minorHAnsi"/>
          <w:sz w:val="24"/>
          <w:szCs w:val="24"/>
        </w:rPr>
        <w:t>Identify and sustain local resilience in the French Pacif</w:t>
      </w:r>
      <w:r w:rsidR="00BD461E">
        <w:rPr>
          <w:rFonts w:asciiTheme="minorHAnsi" w:hAnsiTheme="minorHAnsi" w:cstheme="minorHAnsi"/>
          <w:sz w:val="24"/>
          <w:szCs w:val="24"/>
        </w:rPr>
        <w:t>i</w:t>
      </w:r>
      <w:r w:rsidR="00912595">
        <w:rPr>
          <w:rFonts w:asciiTheme="minorHAnsi" w:hAnsiTheme="minorHAnsi" w:cstheme="minorHAnsi"/>
          <w:sz w:val="24"/>
          <w:szCs w:val="24"/>
        </w:rPr>
        <w:t xml:space="preserve">c Islands, Stephane </w:t>
      </w:r>
      <w:proofErr w:type="spellStart"/>
      <w:r w:rsidR="00912595">
        <w:rPr>
          <w:rFonts w:asciiTheme="minorHAnsi" w:hAnsiTheme="minorHAnsi" w:cstheme="minorHAnsi"/>
          <w:sz w:val="24"/>
          <w:szCs w:val="24"/>
        </w:rPr>
        <w:t>Renard</w:t>
      </w:r>
      <w:proofErr w:type="spellEnd"/>
      <w:r w:rsidR="00912595">
        <w:rPr>
          <w:rFonts w:asciiTheme="minorHAnsi" w:hAnsiTheme="minorHAnsi" w:cstheme="minorHAnsi"/>
          <w:sz w:val="24"/>
          <w:szCs w:val="24"/>
        </w:rPr>
        <w:t xml:space="preserve">, Head, Tourism service, </w:t>
      </w:r>
      <w:r w:rsidR="00C64E91">
        <w:rPr>
          <w:rFonts w:asciiTheme="minorHAnsi" w:hAnsiTheme="minorHAnsi" w:cstheme="minorHAnsi"/>
          <w:sz w:val="24"/>
          <w:szCs w:val="24"/>
        </w:rPr>
        <w:t xml:space="preserve">Government of </w:t>
      </w:r>
      <w:r w:rsidR="00BD461E">
        <w:rPr>
          <w:rFonts w:asciiTheme="minorHAnsi" w:hAnsiTheme="minorHAnsi" w:cstheme="minorHAnsi"/>
          <w:sz w:val="24"/>
          <w:szCs w:val="24"/>
        </w:rPr>
        <w:t>French Polynesia</w:t>
      </w:r>
    </w:p>
    <w:p w14:paraId="7601B75C" w14:textId="414F70F8" w:rsidR="00BD461E" w:rsidRDefault="001C71B4" w:rsidP="00BD461E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11.40</w:t>
      </w:r>
      <w:r w:rsidR="00374121">
        <w:rPr>
          <w:rFonts w:asciiTheme="minorHAnsi" w:hAnsiTheme="minorHAnsi" w:cstheme="minorHAnsi"/>
          <w:b/>
          <w:sz w:val="24"/>
          <w:szCs w:val="24"/>
        </w:rPr>
        <w:t xml:space="preserve">-12.00 </w:t>
      </w:r>
      <w:r w:rsidR="00BD461E" w:rsidRPr="00BD461E">
        <w:rPr>
          <w:rFonts w:asciiTheme="minorHAnsi" w:hAnsiTheme="minorHAnsi" w:cstheme="minorHAnsi"/>
          <w:b/>
          <w:sz w:val="24"/>
          <w:szCs w:val="24"/>
        </w:rPr>
        <w:t>Open discussion, Q&amp;</w:t>
      </w:r>
      <w:proofErr w:type="gramStart"/>
      <w:r w:rsidR="00BD461E" w:rsidRPr="00BD461E">
        <w:rPr>
          <w:rFonts w:asciiTheme="minorHAnsi" w:hAnsiTheme="minorHAnsi" w:cstheme="minorHAnsi"/>
          <w:b/>
          <w:sz w:val="24"/>
          <w:szCs w:val="24"/>
        </w:rPr>
        <w:t>As</w:t>
      </w:r>
      <w:proofErr w:type="gramEnd"/>
    </w:p>
    <w:p w14:paraId="613DCA7A" w14:textId="15DA9949" w:rsidR="00603825" w:rsidRDefault="00374121" w:rsidP="00F51FC4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12.00-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13.00  Lunch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break</w:t>
      </w:r>
    </w:p>
    <w:p w14:paraId="7E3732B3" w14:textId="77777777" w:rsidR="004E6237" w:rsidRDefault="004E6237" w:rsidP="00F51FC4">
      <w:pPr>
        <w:pStyle w:val="Body"/>
        <w:rPr>
          <w:rFonts w:asciiTheme="minorHAnsi" w:hAnsiTheme="minorHAnsi" w:cstheme="minorHAnsi"/>
          <w:b/>
          <w:sz w:val="24"/>
          <w:szCs w:val="24"/>
        </w:rPr>
      </w:pPr>
    </w:p>
    <w:p w14:paraId="1A8D8356" w14:textId="683C9E2E" w:rsidR="00912595" w:rsidRPr="00D11CB4" w:rsidRDefault="001C71B4" w:rsidP="00F51FC4">
      <w:pPr>
        <w:pStyle w:val="Body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1CB4">
        <w:rPr>
          <w:rFonts w:asciiTheme="minorHAnsi" w:hAnsiTheme="minorHAnsi" w:cstheme="minorHAnsi"/>
          <w:b/>
          <w:sz w:val="24"/>
          <w:szCs w:val="24"/>
          <w:u w:val="single"/>
        </w:rPr>
        <w:t>Session 3</w:t>
      </w:r>
      <w:r w:rsidR="00F51FC4" w:rsidRPr="00D11CB4">
        <w:rPr>
          <w:rFonts w:asciiTheme="minorHAnsi" w:hAnsiTheme="minorHAnsi" w:cstheme="minorHAnsi"/>
          <w:b/>
          <w:sz w:val="24"/>
          <w:szCs w:val="24"/>
          <w:u w:val="single"/>
        </w:rPr>
        <w:t>: Economic intelligence and development of tourism</w:t>
      </w:r>
    </w:p>
    <w:p w14:paraId="41F44BFD" w14:textId="68AC0179" w:rsidR="00BD461E" w:rsidRPr="00D11CB4" w:rsidRDefault="00BD461E" w:rsidP="00F51FC4">
      <w:pPr>
        <w:pStyle w:val="Body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D11CB4">
        <w:rPr>
          <w:rFonts w:asciiTheme="minorHAnsi" w:hAnsiTheme="minorHAnsi" w:cstheme="minorHAnsi"/>
          <w:b/>
          <w:sz w:val="24"/>
          <w:szCs w:val="24"/>
          <w:lang w:val="fr-FR"/>
        </w:rPr>
        <w:t>Session chair</w:t>
      </w:r>
      <w:r w:rsidR="00D11CB4" w:rsidRPr="00D11CB4">
        <w:rPr>
          <w:rFonts w:asciiTheme="minorHAnsi" w:hAnsiTheme="minorHAnsi" w:cstheme="minorHAnsi"/>
          <w:b/>
          <w:sz w:val="24"/>
          <w:szCs w:val="24"/>
          <w:lang w:val="fr-FR"/>
        </w:rPr>
        <w:t>: Pr Jean Luc L</w:t>
      </w:r>
      <w:r w:rsidR="00D11CB4">
        <w:rPr>
          <w:rFonts w:asciiTheme="minorHAnsi" w:hAnsiTheme="minorHAnsi" w:cstheme="minorHAnsi"/>
          <w:b/>
          <w:sz w:val="24"/>
          <w:szCs w:val="24"/>
          <w:lang w:val="fr-FR"/>
        </w:rPr>
        <w:t xml:space="preserve">e </w:t>
      </w:r>
      <w:proofErr w:type="spellStart"/>
      <w:r w:rsidR="00D11CB4">
        <w:rPr>
          <w:rFonts w:asciiTheme="minorHAnsi" w:hAnsiTheme="minorHAnsi" w:cstheme="minorHAnsi"/>
          <w:b/>
          <w:sz w:val="24"/>
          <w:szCs w:val="24"/>
          <w:lang w:val="fr-FR"/>
        </w:rPr>
        <w:t>Bideau</w:t>
      </w:r>
      <w:proofErr w:type="spellEnd"/>
      <w:r w:rsidR="00D11CB4">
        <w:rPr>
          <w:rFonts w:asciiTheme="minorHAnsi" w:hAnsiTheme="minorHAnsi" w:cstheme="minorHAnsi"/>
          <w:b/>
          <w:sz w:val="24"/>
          <w:szCs w:val="24"/>
          <w:lang w:val="fr-FR"/>
        </w:rPr>
        <w:t>, Vice - Chair FPTPECC</w:t>
      </w:r>
    </w:p>
    <w:p w14:paraId="54140944" w14:textId="12E1A603" w:rsidR="00515F95" w:rsidRDefault="001C71B4" w:rsidP="001C71B4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13H-13H20</w:t>
      </w: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515F95">
        <w:rPr>
          <w:rFonts w:asciiTheme="minorHAnsi" w:hAnsiTheme="minorHAnsi" w:cstheme="minorHAnsi"/>
          <w:sz w:val="24"/>
          <w:szCs w:val="24"/>
        </w:rPr>
        <w:t>How</w:t>
      </w:r>
      <w:proofErr w:type="gramEnd"/>
      <w:r w:rsidR="00515F95">
        <w:rPr>
          <w:rFonts w:asciiTheme="minorHAnsi" w:hAnsiTheme="minorHAnsi" w:cstheme="minorHAnsi"/>
          <w:sz w:val="24"/>
          <w:szCs w:val="24"/>
        </w:rPr>
        <w:t xml:space="preserve"> artificial intelligence can help</w:t>
      </w:r>
      <w:r w:rsidR="00C64E91">
        <w:rPr>
          <w:rFonts w:asciiTheme="minorHAnsi" w:hAnsiTheme="minorHAnsi" w:cstheme="minorHAnsi"/>
          <w:sz w:val="24"/>
          <w:szCs w:val="24"/>
        </w:rPr>
        <w:t xml:space="preserve"> to better manage and prospect the tourism activities</w:t>
      </w:r>
      <w:r w:rsidR="00515F95">
        <w:rPr>
          <w:rFonts w:asciiTheme="minorHAnsi" w:hAnsiTheme="minorHAnsi" w:cstheme="minorHAnsi"/>
          <w:sz w:val="24"/>
          <w:szCs w:val="24"/>
        </w:rPr>
        <w:t xml:space="preserve">, Marc </w:t>
      </w:r>
      <w:proofErr w:type="spellStart"/>
      <w:r w:rsidR="00515F95">
        <w:rPr>
          <w:rFonts w:asciiTheme="minorHAnsi" w:hAnsiTheme="minorHAnsi" w:cstheme="minorHAnsi"/>
          <w:sz w:val="24"/>
          <w:szCs w:val="24"/>
        </w:rPr>
        <w:t>Reverdin</w:t>
      </w:r>
      <w:proofErr w:type="spellEnd"/>
      <w:r w:rsidR="00515F95">
        <w:rPr>
          <w:rFonts w:asciiTheme="minorHAnsi" w:hAnsiTheme="minorHAnsi" w:cstheme="minorHAnsi"/>
          <w:sz w:val="24"/>
          <w:szCs w:val="24"/>
        </w:rPr>
        <w:t xml:space="preserve">, </w:t>
      </w:r>
      <w:r w:rsidR="00C64E91">
        <w:rPr>
          <w:rFonts w:asciiTheme="minorHAnsi" w:hAnsiTheme="minorHAnsi" w:cstheme="minorHAnsi"/>
          <w:sz w:val="24"/>
          <w:szCs w:val="24"/>
        </w:rPr>
        <w:t xml:space="preserve">Secretary General, </w:t>
      </w:r>
      <w:r w:rsidR="00515F95">
        <w:rPr>
          <w:rFonts w:asciiTheme="minorHAnsi" w:hAnsiTheme="minorHAnsi" w:cstheme="minorHAnsi"/>
          <w:sz w:val="24"/>
          <w:szCs w:val="24"/>
        </w:rPr>
        <w:t>Paris Peace Forum</w:t>
      </w:r>
    </w:p>
    <w:p w14:paraId="1FB4662C" w14:textId="31F5200B" w:rsidR="00F51FC4" w:rsidRDefault="001C71B4" w:rsidP="001C71B4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13H20-13H40</w:t>
      </w:r>
      <w:r>
        <w:rPr>
          <w:rFonts w:asciiTheme="minorHAnsi" w:hAnsiTheme="minorHAnsi" w:cstheme="minorHAnsi"/>
          <w:sz w:val="24"/>
          <w:szCs w:val="24"/>
        </w:rPr>
        <w:tab/>
      </w:r>
      <w:r w:rsidR="00F51FC4">
        <w:rPr>
          <w:rFonts w:asciiTheme="minorHAnsi" w:hAnsiTheme="minorHAnsi" w:cstheme="minorHAnsi"/>
          <w:sz w:val="24"/>
          <w:szCs w:val="24"/>
        </w:rPr>
        <w:t xml:space="preserve">How artificial intelligence may permit to evaluate the </w:t>
      </w:r>
      <w:r w:rsidR="00C64E91">
        <w:rPr>
          <w:rFonts w:asciiTheme="minorHAnsi" w:hAnsiTheme="minorHAnsi" w:cstheme="minorHAnsi"/>
          <w:sz w:val="24"/>
          <w:szCs w:val="24"/>
        </w:rPr>
        <w:t xml:space="preserve">capacity of </w:t>
      </w:r>
      <w:r w:rsidR="00F51FC4">
        <w:rPr>
          <w:rFonts w:asciiTheme="minorHAnsi" w:hAnsiTheme="minorHAnsi" w:cstheme="minorHAnsi"/>
          <w:sz w:val="24"/>
          <w:szCs w:val="24"/>
        </w:rPr>
        <w:t xml:space="preserve">resilience of </w:t>
      </w:r>
      <w:r w:rsidR="00C64E91">
        <w:rPr>
          <w:rFonts w:asciiTheme="minorHAnsi" w:hAnsiTheme="minorHAnsi" w:cstheme="minorHAnsi"/>
          <w:sz w:val="24"/>
          <w:szCs w:val="24"/>
        </w:rPr>
        <w:t xml:space="preserve">the </w:t>
      </w:r>
      <w:r w:rsidR="00F51FC4">
        <w:rPr>
          <w:rFonts w:asciiTheme="minorHAnsi" w:hAnsiTheme="minorHAnsi" w:cstheme="minorHAnsi"/>
          <w:sz w:val="24"/>
          <w:szCs w:val="24"/>
        </w:rPr>
        <w:t xml:space="preserve">islands </w:t>
      </w:r>
      <w:r w:rsidR="00C64E91">
        <w:rPr>
          <w:rFonts w:asciiTheme="minorHAnsi" w:hAnsiTheme="minorHAnsi" w:cstheme="minorHAnsi"/>
          <w:sz w:val="24"/>
          <w:szCs w:val="24"/>
        </w:rPr>
        <w:t>territories</w:t>
      </w:r>
      <w:r w:rsidR="00F51FC4">
        <w:rPr>
          <w:rFonts w:asciiTheme="minorHAnsi" w:hAnsiTheme="minorHAnsi" w:cstheme="minorHAnsi"/>
          <w:sz w:val="24"/>
          <w:szCs w:val="24"/>
        </w:rPr>
        <w:t xml:space="preserve">, Damien </w:t>
      </w:r>
      <w:proofErr w:type="spellStart"/>
      <w:r w:rsidR="00F51FC4">
        <w:rPr>
          <w:rFonts w:asciiTheme="minorHAnsi" w:hAnsiTheme="minorHAnsi" w:cstheme="minorHAnsi"/>
          <w:sz w:val="24"/>
          <w:szCs w:val="24"/>
        </w:rPr>
        <w:t>Serre</w:t>
      </w:r>
      <w:proofErr w:type="spellEnd"/>
      <w:r w:rsidR="00F51FC4">
        <w:rPr>
          <w:rFonts w:asciiTheme="minorHAnsi" w:hAnsiTheme="minorHAnsi" w:cstheme="minorHAnsi"/>
          <w:sz w:val="24"/>
          <w:szCs w:val="24"/>
        </w:rPr>
        <w:t>, Prof</w:t>
      </w:r>
      <w:r w:rsidR="00142AEB">
        <w:rPr>
          <w:rFonts w:asciiTheme="minorHAnsi" w:hAnsiTheme="minorHAnsi" w:cstheme="minorHAnsi"/>
          <w:sz w:val="24"/>
          <w:szCs w:val="24"/>
        </w:rPr>
        <w:t>essor, University of French Pol</w:t>
      </w:r>
      <w:r w:rsidR="00F51FC4">
        <w:rPr>
          <w:rFonts w:asciiTheme="minorHAnsi" w:hAnsiTheme="minorHAnsi" w:cstheme="minorHAnsi"/>
          <w:sz w:val="24"/>
          <w:szCs w:val="24"/>
        </w:rPr>
        <w:t>ynesia</w:t>
      </w:r>
      <w:r w:rsidR="00C64E9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64E91">
        <w:rPr>
          <w:rFonts w:asciiTheme="minorHAnsi" w:hAnsiTheme="minorHAnsi" w:cstheme="minorHAnsi"/>
          <w:sz w:val="24"/>
          <w:szCs w:val="24"/>
        </w:rPr>
        <w:t>Papeete</w:t>
      </w:r>
      <w:proofErr w:type="spellEnd"/>
      <w:r w:rsidR="00C64E91">
        <w:rPr>
          <w:rFonts w:asciiTheme="minorHAnsi" w:hAnsiTheme="minorHAnsi" w:cstheme="minorHAnsi"/>
          <w:sz w:val="24"/>
          <w:szCs w:val="24"/>
        </w:rPr>
        <w:t>.</w:t>
      </w:r>
    </w:p>
    <w:p w14:paraId="66C0721C" w14:textId="1ABC64B5" w:rsidR="00F51FC4" w:rsidRDefault="001C71B4" w:rsidP="001C71B4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13H40-14H</w:t>
      </w:r>
      <w:r>
        <w:rPr>
          <w:rFonts w:asciiTheme="minorHAnsi" w:hAnsiTheme="minorHAnsi" w:cstheme="minorHAnsi"/>
          <w:sz w:val="24"/>
          <w:szCs w:val="24"/>
        </w:rPr>
        <w:tab/>
      </w:r>
      <w:r w:rsidR="00F51FC4">
        <w:rPr>
          <w:rFonts w:asciiTheme="minorHAnsi" w:hAnsiTheme="minorHAnsi" w:cstheme="minorHAnsi"/>
          <w:sz w:val="24"/>
          <w:szCs w:val="24"/>
        </w:rPr>
        <w:t xml:space="preserve">Economic intelligence and promotion of tourism products, </w:t>
      </w:r>
      <w:proofErr w:type="spellStart"/>
      <w:r w:rsidR="00F51FC4">
        <w:rPr>
          <w:rFonts w:asciiTheme="minorHAnsi" w:hAnsiTheme="minorHAnsi" w:cstheme="minorHAnsi"/>
          <w:sz w:val="24"/>
          <w:szCs w:val="24"/>
        </w:rPr>
        <w:t>Vaihere</w:t>
      </w:r>
      <w:proofErr w:type="spellEnd"/>
      <w:r w:rsidR="00F51F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1FC4">
        <w:rPr>
          <w:rFonts w:asciiTheme="minorHAnsi" w:hAnsiTheme="minorHAnsi" w:cstheme="minorHAnsi"/>
          <w:sz w:val="24"/>
          <w:szCs w:val="24"/>
        </w:rPr>
        <w:t>Lissant</w:t>
      </w:r>
      <w:proofErr w:type="spellEnd"/>
      <w:r w:rsidR="00F51FC4">
        <w:rPr>
          <w:rFonts w:asciiTheme="minorHAnsi" w:hAnsiTheme="minorHAnsi" w:cstheme="minorHAnsi"/>
          <w:sz w:val="24"/>
          <w:szCs w:val="24"/>
        </w:rPr>
        <w:t>, Marketing Director of Tahiti Tourism</w:t>
      </w:r>
      <w:r w:rsidR="00C64E9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64E91">
        <w:rPr>
          <w:rFonts w:asciiTheme="minorHAnsi" w:hAnsiTheme="minorHAnsi" w:cstheme="minorHAnsi"/>
          <w:sz w:val="24"/>
          <w:szCs w:val="24"/>
        </w:rPr>
        <w:t>Papeete</w:t>
      </w:r>
      <w:proofErr w:type="spellEnd"/>
      <w:r w:rsidR="00C64E91">
        <w:rPr>
          <w:rFonts w:asciiTheme="minorHAnsi" w:hAnsiTheme="minorHAnsi" w:cstheme="minorHAnsi"/>
          <w:sz w:val="24"/>
          <w:szCs w:val="24"/>
        </w:rPr>
        <w:t>.</w:t>
      </w:r>
    </w:p>
    <w:p w14:paraId="7FE68AFD" w14:textId="487027E7" w:rsidR="00DE7754" w:rsidRDefault="001C71B4" w:rsidP="001C71B4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14H-14H20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DE7754">
        <w:rPr>
          <w:rFonts w:asciiTheme="minorHAnsi" w:hAnsiTheme="minorHAnsi" w:cstheme="minorHAnsi"/>
          <w:b/>
          <w:sz w:val="24"/>
          <w:szCs w:val="24"/>
        </w:rPr>
        <w:t>Coffee break</w:t>
      </w:r>
    </w:p>
    <w:p w14:paraId="7AB1F4C8" w14:textId="617DBD0F" w:rsidR="001C71B4" w:rsidRDefault="001C71B4" w:rsidP="001C71B4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 w:rsidRPr="005F6802">
        <w:rPr>
          <w:rFonts w:asciiTheme="minorHAnsi" w:hAnsiTheme="minorHAnsi" w:cstheme="minorHAnsi"/>
          <w:color w:val="auto"/>
          <w:sz w:val="24"/>
          <w:szCs w:val="24"/>
        </w:rPr>
        <w:t>14H20-14H</w:t>
      </w:r>
      <w:r w:rsidR="00961E49" w:rsidRPr="005F6802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5F6802">
        <w:rPr>
          <w:rFonts w:asciiTheme="minorHAnsi" w:hAnsiTheme="minorHAnsi" w:cstheme="minorHAnsi"/>
          <w:color w:val="auto"/>
          <w:sz w:val="24"/>
          <w:szCs w:val="24"/>
        </w:rPr>
        <w:t>0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ab/>
      </w:r>
      <w:r w:rsidR="00142AEB" w:rsidRPr="00DE7754">
        <w:rPr>
          <w:rFonts w:asciiTheme="minorHAnsi" w:hAnsiTheme="minorHAnsi" w:cstheme="minorHAnsi"/>
          <w:sz w:val="24"/>
          <w:szCs w:val="24"/>
        </w:rPr>
        <w:t xml:space="preserve">An analysis of Internet comments, Pierre </w:t>
      </w:r>
      <w:proofErr w:type="spellStart"/>
      <w:r w:rsidR="00142AEB" w:rsidRPr="00DE7754">
        <w:rPr>
          <w:rFonts w:asciiTheme="minorHAnsi" w:hAnsiTheme="minorHAnsi" w:cstheme="minorHAnsi"/>
          <w:sz w:val="24"/>
          <w:szCs w:val="24"/>
        </w:rPr>
        <w:t>Ghewy</w:t>
      </w:r>
      <w:proofErr w:type="spellEnd"/>
      <w:r w:rsidR="00142AEB" w:rsidRPr="00DE7754">
        <w:rPr>
          <w:rFonts w:asciiTheme="minorHAnsi" w:hAnsiTheme="minorHAnsi" w:cstheme="minorHAnsi"/>
          <w:sz w:val="24"/>
          <w:szCs w:val="24"/>
        </w:rPr>
        <w:t xml:space="preserve">, </w:t>
      </w:r>
      <w:r w:rsidR="005F6802">
        <w:rPr>
          <w:rFonts w:asciiTheme="minorHAnsi" w:hAnsiTheme="minorHAnsi" w:cstheme="minorHAnsi"/>
          <w:sz w:val="24"/>
          <w:szCs w:val="24"/>
        </w:rPr>
        <w:t xml:space="preserve">Assistant Professor </w:t>
      </w:r>
      <w:r w:rsidR="00142AEB" w:rsidRPr="00DE7754">
        <w:rPr>
          <w:rFonts w:asciiTheme="minorHAnsi" w:hAnsiTheme="minorHAnsi" w:cstheme="minorHAnsi"/>
          <w:sz w:val="24"/>
          <w:szCs w:val="24"/>
        </w:rPr>
        <w:t xml:space="preserve">University of French Polynesia, Christophe </w:t>
      </w:r>
      <w:proofErr w:type="spellStart"/>
      <w:r w:rsidR="00142AEB" w:rsidRPr="00DE7754">
        <w:rPr>
          <w:rFonts w:asciiTheme="minorHAnsi" w:hAnsiTheme="minorHAnsi" w:cstheme="minorHAnsi"/>
          <w:sz w:val="24"/>
          <w:szCs w:val="24"/>
        </w:rPr>
        <w:t>Benavent</w:t>
      </w:r>
      <w:proofErr w:type="spellEnd"/>
      <w:r w:rsidR="00142AEB" w:rsidRPr="00DE7754">
        <w:rPr>
          <w:rFonts w:asciiTheme="minorHAnsi" w:hAnsiTheme="minorHAnsi" w:cstheme="minorHAnsi"/>
          <w:sz w:val="24"/>
          <w:szCs w:val="24"/>
        </w:rPr>
        <w:t>, Professor, University of Paris</w:t>
      </w:r>
      <w:r w:rsidR="00C64E91" w:rsidRPr="00DE7754">
        <w:rPr>
          <w:rFonts w:asciiTheme="minorHAnsi" w:hAnsiTheme="minorHAnsi" w:cstheme="minorHAnsi"/>
          <w:sz w:val="24"/>
          <w:szCs w:val="24"/>
        </w:rPr>
        <w:t>-</w:t>
      </w:r>
      <w:r w:rsidR="00142AEB" w:rsidRPr="00DE7754">
        <w:rPr>
          <w:rFonts w:asciiTheme="minorHAnsi" w:hAnsiTheme="minorHAnsi" w:cstheme="minorHAnsi"/>
          <w:sz w:val="24"/>
          <w:szCs w:val="24"/>
        </w:rPr>
        <w:t xml:space="preserve"> Nanterre</w:t>
      </w:r>
      <w:r w:rsidR="00DE7754">
        <w:rPr>
          <w:rFonts w:asciiTheme="minorHAnsi" w:hAnsiTheme="minorHAnsi" w:cstheme="minorHAnsi"/>
          <w:b/>
          <w:sz w:val="24"/>
          <w:szCs w:val="24"/>
        </w:rPr>
        <w:t>.</w:t>
      </w:r>
      <w:r w:rsidR="00B441F7" w:rsidRPr="00DE7754">
        <w:rPr>
          <w:rFonts w:asciiTheme="minorHAnsi" w:hAnsiTheme="minorHAnsi" w:cstheme="minorHAnsi"/>
          <w:b/>
          <w:sz w:val="24"/>
          <w:szCs w:val="24"/>
        </w:rPr>
        <w:tab/>
      </w:r>
    </w:p>
    <w:p w14:paraId="214B4675" w14:textId="0E899D72" w:rsidR="00067E8B" w:rsidRPr="001C71B4" w:rsidRDefault="001C71B4" w:rsidP="001C71B4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 w:rsidRPr="004E6237">
        <w:rPr>
          <w:rFonts w:asciiTheme="minorHAnsi" w:hAnsiTheme="minorHAnsi" w:cstheme="minorHAnsi"/>
          <w:sz w:val="24"/>
          <w:szCs w:val="24"/>
        </w:rPr>
        <w:t>14H</w:t>
      </w:r>
      <w:r w:rsidR="00961E49">
        <w:rPr>
          <w:rFonts w:asciiTheme="minorHAnsi" w:hAnsiTheme="minorHAnsi" w:cstheme="minorHAnsi"/>
          <w:sz w:val="24"/>
          <w:szCs w:val="24"/>
        </w:rPr>
        <w:t>5</w:t>
      </w:r>
      <w:r w:rsidRPr="004E6237">
        <w:rPr>
          <w:rFonts w:asciiTheme="minorHAnsi" w:hAnsiTheme="minorHAnsi" w:cstheme="minorHAnsi"/>
          <w:sz w:val="24"/>
          <w:szCs w:val="24"/>
        </w:rPr>
        <w:t>0-15H</w:t>
      </w:r>
      <w:r w:rsidR="00961E49">
        <w:rPr>
          <w:rFonts w:asciiTheme="minorHAnsi" w:hAnsiTheme="minorHAnsi" w:cstheme="minorHAnsi"/>
          <w:sz w:val="24"/>
          <w:szCs w:val="24"/>
        </w:rPr>
        <w:t>10</w:t>
      </w:r>
      <w:r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142AEB" w:rsidRPr="00142AEB">
        <w:rPr>
          <w:rFonts w:asciiTheme="minorHAnsi" w:hAnsiTheme="minorHAnsi" w:cstheme="minorHAnsi"/>
          <w:sz w:val="24"/>
          <w:szCs w:val="24"/>
        </w:rPr>
        <w:t>How</w:t>
      </w:r>
      <w:proofErr w:type="gramEnd"/>
      <w:r w:rsidR="00142AEB" w:rsidRPr="00142AEB">
        <w:rPr>
          <w:rFonts w:asciiTheme="minorHAnsi" w:hAnsiTheme="minorHAnsi" w:cstheme="minorHAnsi"/>
          <w:sz w:val="24"/>
          <w:szCs w:val="24"/>
        </w:rPr>
        <w:t xml:space="preserve"> to cope with the demand from international visitors,</w:t>
      </w:r>
      <w:r w:rsidR="00142AEB">
        <w:rPr>
          <w:rFonts w:asciiTheme="minorHAnsi" w:hAnsiTheme="minorHAnsi" w:cstheme="minorHAnsi"/>
          <w:sz w:val="24"/>
          <w:szCs w:val="24"/>
        </w:rPr>
        <w:t xml:space="preserve"> to</w:t>
      </w:r>
      <w:r w:rsidR="00142AEB" w:rsidRPr="00142AEB">
        <w:rPr>
          <w:rFonts w:asciiTheme="minorHAnsi" w:hAnsiTheme="minorHAnsi" w:cstheme="minorHAnsi"/>
          <w:sz w:val="24"/>
          <w:szCs w:val="24"/>
        </w:rPr>
        <w:t>w</w:t>
      </w:r>
      <w:r w:rsidR="00142AEB">
        <w:rPr>
          <w:rFonts w:asciiTheme="minorHAnsi" w:hAnsiTheme="minorHAnsi" w:cstheme="minorHAnsi"/>
          <w:sz w:val="24"/>
          <w:szCs w:val="24"/>
        </w:rPr>
        <w:t>a</w:t>
      </w:r>
      <w:r w:rsidR="00142AEB" w:rsidRPr="00142AEB">
        <w:rPr>
          <w:rFonts w:asciiTheme="minorHAnsi" w:hAnsiTheme="minorHAnsi" w:cstheme="minorHAnsi"/>
          <w:sz w:val="24"/>
          <w:szCs w:val="24"/>
        </w:rPr>
        <w:t xml:space="preserve">rds </w:t>
      </w:r>
      <w:r w:rsidR="00142AEB">
        <w:rPr>
          <w:rFonts w:asciiTheme="minorHAnsi" w:hAnsiTheme="minorHAnsi" w:cstheme="minorHAnsi"/>
          <w:sz w:val="24"/>
          <w:szCs w:val="24"/>
        </w:rPr>
        <w:t xml:space="preserve">more </w:t>
      </w:r>
      <w:r w:rsidR="00384151">
        <w:rPr>
          <w:rFonts w:asciiTheme="minorHAnsi" w:hAnsiTheme="minorHAnsi" w:cstheme="minorHAnsi"/>
          <w:sz w:val="24"/>
          <w:szCs w:val="24"/>
        </w:rPr>
        <w:t xml:space="preserve"> </w:t>
      </w:r>
      <w:r w:rsidR="00B441F7">
        <w:rPr>
          <w:rFonts w:asciiTheme="minorHAnsi" w:hAnsiTheme="minorHAnsi" w:cstheme="minorHAnsi"/>
          <w:sz w:val="24"/>
          <w:szCs w:val="24"/>
        </w:rPr>
        <w:t xml:space="preserve">    </w:t>
      </w:r>
      <w:r w:rsidR="00142AEB">
        <w:rPr>
          <w:rFonts w:asciiTheme="minorHAnsi" w:hAnsiTheme="minorHAnsi" w:cstheme="minorHAnsi"/>
          <w:sz w:val="24"/>
          <w:szCs w:val="24"/>
        </w:rPr>
        <w:t>uniformity</w:t>
      </w:r>
      <w:r w:rsidR="00B441F7">
        <w:rPr>
          <w:rFonts w:asciiTheme="minorHAnsi" w:hAnsiTheme="minorHAnsi" w:cstheme="minorHAnsi"/>
          <w:sz w:val="24"/>
          <w:szCs w:val="24"/>
        </w:rPr>
        <w:t xml:space="preserve"> of the international demand or towards more specialized offers in o</w:t>
      </w:r>
      <w:r w:rsidR="00374121">
        <w:rPr>
          <w:rFonts w:asciiTheme="minorHAnsi" w:hAnsiTheme="minorHAnsi" w:cstheme="minorHAnsi"/>
          <w:sz w:val="24"/>
          <w:szCs w:val="24"/>
        </w:rPr>
        <w:t>rder to respond to specific dema</w:t>
      </w:r>
      <w:r w:rsidR="00B441F7">
        <w:rPr>
          <w:rFonts w:asciiTheme="minorHAnsi" w:hAnsiTheme="minorHAnsi" w:cstheme="minorHAnsi"/>
          <w:sz w:val="24"/>
          <w:szCs w:val="24"/>
        </w:rPr>
        <w:t>nds</w:t>
      </w:r>
      <w:r w:rsidR="00142AEB">
        <w:rPr>
          <w:rFonts w:asciiTheme="minorHAnsi" w:hAnsiTheme="minorHAnsi" w:cstheme="minorHAnsi"/>
          <w:sz w:val="24"/>
          <w:szCs w:val="24"/>
        </w:rPr>
        <w:t xml:space="preserve">? </w:t>
      </w:r>
      <w:r w:rsidR="00142AEB" w:rsidRPr="00142AEB">
        <w:rPr>
          <w:rFonts w:asciiTheme="minorHAnsi" w:hAnsiTheme="minorHAnsi" w:cstheme="minorHAnsi"/>
          <w:sz w:val="24"/>
          <w:szCs w:val="24"/>
        </w:rPr>
        <w:t xml:space="preserve"> Dr. </w:t>
      </w:r>
      <w:proofErr w:type="spellStart"/>
      <w:r w:rsidR="00142AEB" w:rsidRPr="00142AEB">
        <w:rPr>
          <w:rFonts w:asciiTheme="minorHAnsi" w:hAnsiTheme="minorHAnsi" w:cstheme="minorHAnsi"/>
          <w:sz w:val="24"/>
          <w:szCs w:val="24"/>
        </w:rPr>
        <w:t>Yannis</w:t>
      </w:r>
      <w:proofErr w:type="spellEnd"/>
      <w:r w:rsidR="00142AEB" w:rsidRPr="00142AEB">
        <w:rPr>
          <w:rFonts w:asciiTheme="minorHAnsi" w:hAnsiTheme="minorHAnsi" w:cstheme="minorHAnsi"/>
          <w:sz w:val="24"/>
          <w:szCs w:val="24"/>
        </w:rPr>
        <w:t xml:space="preserve"> Belle</w:t>
      </w:r>
      <w:r w:rsidR="00B441F7">
        <w:rPr>
          <w:rFonts w:asciiTheme="minorHAnsi" w:hAnsiTheme="minorHAnsi" w:cstheme="minorHAnsi"/>
          <w:sz w:val="24"/>
          <w:szCs w:val="24"/>
        </w:rPr>
        <w:t xml:space="preserve">, University of French Polynesia, </w:t>
      </w:r>
      <w:proofErr w:type="spellStart"/>
      <w:r w:rsidR="00B441F7">
        <w:rPr>
          <w:rFonts w:asciiTheme="minorHAnsi" w:hAnsiTheme="minorHAnsi" w:cstheme="minorHAnsi"/>
          <w:sz w:val="24"/>
          <w:szCs w:val="24"/>
        </w:rPr>
        <w:t>Papeete</w:t>
      </w:r>
      <w:proofErr w:type="spellEnd"/>
      <w:r w:rsidR="00142AEB" w:rsidRPr="00142AEB">
        <w:rPr>
          <w:rFonts w:asciiTheme="minorHAnsi" w:hAnsiTheme="minorHAnsi" w:cstheme="minorHAnsi"/>
          <w:sz w:val="24"/>
          <w:szCs w:val="24"/>
        </w:rPr>
        <w:t>.</w:t>
      </w:r>
    </w:p>
    <w:p w14:paraId="7652EF01" w14:textId="4DDE68F3" w:rsidR="00067E8B" w:rsidRPr="00067E8B" w:rsidRDefault="004E6237" w:rsidP="00067E8B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15H</w:t>
      </w:r>
      <w:r w:rsidR="00961E49">
        <w:rPr>
          <w:rFonts w:asciiTheme="minorHAnsi" w:hAnsiTheme="minorHAnsi" w:cstheme="minorHAnsi"/>
          <w:sz w:val="24"/>
          <w:szCs w:val="24"/>
        </w:rPr>
        <w:t>10-</w:t>
      </w:r>
      <w:r>
        <w:rPr>
          <w:rFonts w:asciiTheme="minorHAnsi" w:hAnsiTheme="minorHAnsi" w:cstheme="minorHAnsi"/>
          <w:sz w:val="24"/>
          <w:szCs w:val="24"/>
        </w:rPr>
        <w:t>15H</w:t>
      </w:r>
      <w:r w:rsidR="00961E49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ab/>
      </w:r>
      <w:r w:rsidR="00067E8B">
        <w:rPr>
          <w:rFonts w:asciiTheme="minorHAnsi" w:hAnsiTheme="minorHAnsi" w:cstheme="minorHAnsi"/>
          <w:sz w:val="24"/>
          <w:szCs w:val="24"/>
        </w:rPr>
        <w:t>A</w:t>
      </w:r>
      <w:r w:rsidR="00067E8B" w:rsidRPr="00067E8B">
        <w:rPr>
          <w:rFonts w:asciiTheme="minorHAnsi" w:hAnsiTheme="minorHAnsi" w:cstheme="minorHAnsi"/>
          <w:sz w:val="24"/>
          <w:szCs w:val="24"/>
        </w:rPr>
        <w:t>daptation of the tourism industry to new climate and environmental challenges</w:t>
      </w:r>
      <w:r w:rsidR="00067E8B">
        <w:rPr>
          <w:rFonts w:asciiTheme="minorHAnsi" w:hAnsiTheme="minorHAnsi" w:cstheme="minorHAnsi"/>
          <w:sz w:val="24"/>
          <w:szCs w:val="24"/>
        </w:rPr>
        <w:t xml:space="preserve"> - </w:t>
      </w:r>
      <w:r>
        <w:rPr>
          <w:rFonts w:asciiTheme="minorHAnsi" w:hAnsiTheme="minorHAnsi" w:cstheme="minorHAnsi"/>
          <w:sz w:val="24"/>
          <w:szCs w:val="24"/>
        </w:rPr>
        <w:t>TBC</w:t>
      </w:r>
    </w:p>
    <w:p w14:paraId="65D65A2C" w14:textId="33BE3390" w:rsidR="00D723CE" w:rsidRPr="00DE7754" w:rsidRDefault="004E6237" w:rsidP="00DE7754">
      <w:pPr>
        <w:pStyle w:val="Body"/>
        <w:rPr>
          <w:rFonts w:asciiTheme="minorHAnsi" w:hAnsiTheme="minorHAnsi" w:cstheme="minorHAnsi"/>
          <w:sz w:val="24"/>
          <w:szCs w:val="24"/>
        </w:rPr>
      </w:pPr>
      <w:r w:rsidRPr="004E6237">
        <w:rPr>
          <w:rFonts w:asciiTheme="minorHAnsi" w:hAnsiTheme="minorHAnsi" w:cstheme="minorHAnsi"/>
          <w:b/>
          <w:sz w:val="24"/>
          <w:szCs w:val="24"/>
        </w:rPr>
        <w:t>15.</w:t>
      </w:r>
      <w:r w:rsidR="00961E49">
        <w:rPr>
          <w:rFonts w:asciiTheme="minorHAnsi" w:hAnsiTheme="minorHAnsi" w:cstheme="minorHAnsi"/>
          <w:b/>
          <w:sz w:val="24"/>
          <w:szCs w:val="24"/>
        </w:rPr>
        <w:t>3</w:t>
      </w:r>
      <w:r w:rsidRPr="004E6237">
        <w:rPr>
          <w:rFonts w:asciiTheme="minorHAnsi" w:hAnsiTheme="minorHAnsi" w:cstheme="minorHAnsi"/>
          <w:b/>
          <w:sz w:val="24"/>
          <w:szCs w:val="24"/>
        </w:rPr>
        <w:t>0-15.</w:t>
      </w:r>
      <w:r w:rsidR="00961E49">
        <w:rPr>
          <w:rFonts w:asciiTheme="minorHAnsi" w:hAnsiTheme="minorHAnsi" w:cstheme="minorHAnsi"/>
          <w:b/>
          <w:sz w:val="24"/>
          <w:szCs w:val="24"/>
        </w:rPr>
        <w:t>5</w:t>
      </w:r>
      <w:r w:rsidRPr="004E6237">
        <w:rPr>
          <w:rFonts w:asciiTheme="minorHAnsi" w:hAnsiTheme="minorHAnsi" w:cstheme="minorHAnsi"/>
          <w:b/>
          <w:sz w:val="24"/>
          <w:szCs w:val="24"/>
        </w:rPr>
        <w:t>0</w:t>
      </w:r>
      <w:r w:rsidR="00603825" w:rsidRPr="004E623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D461E" w:rsidRPr="004E6237">
        <w:rPr>
          <w:rFonts w:asciiTheme="minorHAnsi" w:hAnsiTheme="minorHAnsi" w:cstheme="minorHAnsi"/>
          <w:b/>
          <w:sz w:val="24"/>
          <w:szCs w:val="24"/>
        </w:rPr>
        <w:t>Open</w:t>
      </w:r>
      <w:r w:rsidR="00BD461E" w:rsidRPr="00DE7754">
        <w:rPr>
          <w:rFonts w:asciiTheme="minorHAnsi" w:hAnsiTheme="minorHAnsi" w:cstheme="minorHAnsi"/>
          <w:b/>
          <w:sz w:val="24"/>
          <w:szCs w:val="24"/>
        </w:rPr>
        <w:t xml:space="preserve"> discussion</w:t>
      </w:r>
      <w:r w:rsidR="00603825" w:rsidRPr="00DE7754">
        <w:rPr>
          <w:rFonts w:asciiTheme="minorHAnsi" w:hAnsiTheme="minorHAnsi" w:cstheme="minorHAnsi"/>
          <w:b/>
          <w:sz w:val="24"/>
          <w:szCs w:val="24"/>
        </w:rPr>
        <w:t>, Q&amp;</w:t>
      </w:r>
      <w:proofErr w:type="gramStart"/>
      <w:r w:rsidR="00603825" w:rsidRPr="00DE7754">
        <w:rPr>
          <w:rFonts w:asciiTheme="minorHAnsi" w:hAnsiTheme="minorHAnsi" w:cstheme="minorHAnsi"/>
          <w:b/>
          <w:sz w:val="24"/>
          <w:szCs w:val="24"/>
        </w:rPr>
        <w:t>As</w:t>
      </w:r>
      <w:proofErr w:type="gramEnd"/>
      <w:r w:rsidR="00142AEB" w:rsidRPr="00DE775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B4E3F3F" w14:textId="03E39E7D" w:rsidR="00D723CE" w:rsidRPr="00D11CB4" w:rsidRDefault="004E6237" w:rsidP="00D723CE">
      <w:pPr>
        <w:pStyle w:val="Body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1CB4">
        <w:rPr>
          <w:rFonts w:asciiTheme="minorHAnsi" w:hAnsiTheme="minorHAnsi" w:cstheme="minorHAnsi"/>
          <w:b/>
          <w:sz w:val="24"/>
          <w:szCs w:val="24"/>
          <w:u w:val="single"/>
        </w:rPr>
        <w:t>15.</w:t>
      </w:r>
      <w:r w:rsidR="00961E49" w:rsidRPr="00D11CB4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Pr="00D11CB4">
        <w:rPr>
          <w:rFonts w:asciiTheme="minorHAnsi" w:hAnsiTheme="minorHAnsi" w:cstheme="minorHAnsi"/>
          <w:b/>
          <w:sz w:val="24"/>
          <w:szCs w:val="24"/>
          <w:u w:val="single"/>
        </w:rPr>
        <w:t>0</w:t>
      </w:r>
      <w:r w:rsidR="00D723CE" w:rsidRPr="00D11CB4">
        <w:rPr>
          <w:rFonts w:asciiTheme="minorHAnsi" w:hAnsiTheme="minorHAnsi" w:cstheme="minorHAnsi"/>
          <w:b/>
          <w:sz w:val="24"/>
          <w:szCs w:val="24"/>
          <w:u w:val="single"/>
        </w:rPr>
        <w:t>- 17.</w:t>
      </w:r>
      <w:r w:rsidR="00961E49" w:rsidRPr="00D11CB4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="00B441F7" w:rsidRPr="00D11CB4">
        <w:rPr>
          <w:rFonts w:asciiTheme="minorHAnsi" w:hAnsiTheme="minorHAnsi" w:cstheme="minorHAnsi"/>
          <w:b/>
          <w:sz w:val="24"/>
          <w:szCs w:val="24"/>
          <w:u w:val="single"/>
        </w:rPr>
        <w:t xml:space="preserve">0 </w:t>
      </w:r>
      <w:r w:rsidR="00D723CE" w:rsidRPr="00D11CB4">
        <w:rPr>
          <w:rFonts w:asciiTheme="minorHAnsi" w:hAnsiTheme="minorHAnsi" w:cstheme="minorHAnsi"/>
          <w:b/>
          <w:sz w:val="24"/>
          <w:szCs w:val="24"/>
          <w:u w:val="single"/>
        </w:rPr>
        <w:t xml:space="preserve">Conclusion of the seminar </w:t>
      </w:r>
    </w:p>
    <w:p w14:paraId="33DD37FE" w14:textId="2E2FAA99" w:rsidR="00BD461E" w:rsidRPr="00D723CE" w:rsidRDefault="00D723CE" w:rsidP="00D723CE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A) </w:t>
      </w:r>
      <w:r w:rsidR="00BD461E" w:rsidRPr="00D723CE">
        <w:rPr>
          <w:rFonts w:asciiTheme="minorHAnsi" w:hAnsiTheme="minorHAnsi" w:cstheme="minorHAnsi"/>
          <w:b/>
          <w:sz w:val="24"/>
          <w:szCs w:val="24"/>
        </w:rPr>
        <w:t xml:space="preserve">Reports and proposals </w:t>
      </w:r>
      <w:r w:rsidR="00961E49">
        <w:rPr>
          <w:rFonts w:asciiTheme="minorHAnsi" w:hAnsiTheme="minorHAnsi" w:cstheme="minorHAnsi"/>
          <w:b/>
          <w:sz w:val="24"/>
          <w:szCs w:val="24"/>
        </w:rPr>
        <w:t>b</w:t>
      </w:r>
      <w:r w:rsidR="00BD461E" w:rsidRPr="00D723CE">
        <w:rPr>
          <w:rFonts w:asciiTheme="minorHAnsi" w:hAnsiTheme="minorHAnsi" w:cstheme="minorHAnsi"/>
          <w:b/>
          <w:sz w:val="24"/>
          <w:szCs w:val="24"/>
        </w:rPr>
        <w:t>y the session</w:t>
      </w:r>
      <w:r w:rsidR="00961E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D461E" w:rsidRPr="00D723CE">
        <w:rPr>
          <w:rFonts w:asciiTheme="minorHAnsi" w:hAnsiTheme="minorHAnsi" w:cstheme="minorHAnsi"/>
          <w:b/>
          <w:sz w:val="24"/>
          <w:szCs w:val="24"/>
        </w:rPr>
        <w:t>chairs.</w:t>
      </w:r>
    </w:p>
    <w:p w14:paraId="48B9D886" w14:textId="75B07BC8" w:rsidR="00C64E91" w:rsidRPr="00B441F7" w:rsidRDefault="00D723CE" w:rsidP="00B441F7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B)</w:t>
      </w:r>
      <w:r w:rsidR="00B441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D461E" w:rsidRPr="00B441F7">
        <w:rPr>
          <w:rFonts w:asciiTheme="minorHAnsi" w:hAnsiTheme="minorHAnsi" w:cstheme="minorHAnsi"/>
          <w:b/>
          <w:sz w:val="24"/>
          <w:szCs w:val="24"/>
        </w:rPr>
        <w:t>Conclusion and ways forward by</w:t>
      </w:r>
      <w:r w:rsidR="00C64E91" w:rsidRPr="00B441F7">
        <w:rPr>
          <w:rFonts w:asciiTheme="minorHAnsi" w:hAnsiTheme="minorHAnsi" w:cstheme="minorHAnsi"/>
          <w:b/>
          <w:sz w:val="24"/>
          <w:szCs w:val="24"/>
        </w:rPr>
        <w:t xml:space="preserve"> Michel </w:t>
      </w:r>
      <w:proofErr w:type="spellStart"/>
      <w:r w:rsidR="00C64E91" w:rsidRPr="00B441F7">
        <w:rPr>
          <w:rFonts w:asciiTheme="minorHAnsi" w:hAnsiTheme="minorHAnsi" w:cstheme="minorHAnsi"/>
          <w:b/>
          <w:sz w:val="24"/>
          <w:szCs w:val="24"/>
        </w:rPr>
        <w:t>Paoletti</w:t>
      </w:r>
      <w:proofErr w:type="spellEnd"/>
      <w:r w:rsidR="00C64E91" w:rsidRPr="00B441F7">
        <w:rPr>
          <w:rFonts w:asciiTheme="minorHAnsi" w:hAnsiTheme="minorHAnsi" w:cstheme="minorHAnsi"/>
          <w:b/>
          <w:sz w:val="24"/>
          <w:szCs w:val="24"/>
        </w:rPr>
        <w:t xml:space="preserve"> and Prof Jean Luc Le </w:t>
      </w:r>
      <w:proofErr w:type="spellStart"/>
      <w:r w:rsidR="00C64E91" w:rsidRPr="00B441F7">
        <w:rPr>
          <w:rFonts w:asciiTheme="minorHAnsi" w:hAnsiTheme="minorHAnsi" w:cstheme="minorHAnsi"/>
          <w:b/>
          <w:sz w:val="24"/>
          <w:szCs w:val="24"/>
        </w:rPr>
        <w:t>Bideau</w:t>
      </w:r>
      <w:proofErr w:type="spellEnd"/>
      <w:r w:rsidR="00C64E91" w:rsidRPr="00B441F7">
        <w:rPr>
          <w:rFonts w:asciiTheme="minorHAnsi" w:hAnsiTheme="minorHAnsi" w:cstheme="minorHAnsi"/>
          <w:b/>
          <w:sz w:val="24"/>
          <w:szCs w:val="24"/>
        </w:rPr>
        <w:t>, Vice Chair FPTPEC.</w:t>
      </w:r>
      <w:r w:rsidR="00B441F7" w:rsidRPr="00B441F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sectPr w:rsidR="00C64E91" w:rsidRPr="00B44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F7389"/>
    <w:multiLevelType w:val="multilevel"/>
    <w:tmpl w:val="1B645524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6F3740"/>
    <w:multiLevelType w:val="multilevel"/>
    <w:tmpl w:val="91B69AD6"/>
    <w:lvl w:ilvl="0">
      <w:start w:val="14"/>
      <w:numFmt w:val="decimalZero"/>
      <w:lvlText w:val="%1"/>
      <w:lvlJc w:val="left"/>
      <w:pPr>
        <w:ind w:left="1155" w:hanging="115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5"/>
      <w:numFmt w:val="decimalZero"/>
      <w:lvlText w:val="%1.%2-%3"/>
      <w:lvlJc w:val="left"/>
      <w:pPr>
        <w:ind w:left="1155" w:hanging="115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D86F74"/>
    <w:multiLevelType w:val="multilevel"/>
    <w:tmpl w:val="E774F854"/>
    <w:lvl w:ilvl="0">
      <w:start w:val="9"/>
      <w:numFmt w:val="decimalZero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9"/>
      <w:numFmt w:val="decimalZero"/>
      <w:lvlText w:val="%1.%2-%3"/>
      <w:lvlJc w:val="left"/>
      <w:pPr>
        <w:ind w:left="1155" w:hanging="115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2D0201"/>
    <w:multiLevelType w:val="multilevel"/>
    <w:tmpl w:val="369C49DE"/>
    <w:lvl w:ilvl="0">
      <w:start w:val="10"/>
      <w:numFmt w:val="decimalZero"/>
      <w:lvlText w:val="%1"/>
      <w:lvlJc w:val="left"/>
      <w:pPr>
        <w:ind w:left="1155" w:hanging="1155"/>
      </w:pPr>
      <w:rPr>
        <w:rFonts w:hint="default"/>
        <w:b w:val="0"/>
      </w:rPr>
    </w:lvl>
    <w:lvl w:ilvl="1">
      <w:start w:val="20"/>
      <w:numFmt w:val="decimalZero"/>
      <w:lvlText w:val="%1.%2"/>
      <w:lvlJc w:val="left"/>
      <w:pPr>
        <w:ind w:left="1155" w:hanging="1155"/>
      </w:pPr>
      <w:rPr>
        <w:rFonts w:hint="default"/>
        <w:b w:val="0"/>
      </w:rPr>
    </w:lvl>
    <w:lvl w:ilvl="2">
      <w:start w:val="10"/>
      <w:numFmt w:val="decimalZero"/>
      <w:lvlText w:val="%1.%2-%3"/>
      <w:lvlJc w:val="left"/>
      <w:pPr>
        <w:ind w:left="1155" w:hanging="1155"/>
      </w:pPr>
      <w:rPr>
        <w:rFonts w:hint="default"/>
        <w:b w:val="0"/>
      </w:rPr>
    </w:lvl>
    <w:lvl w:ilvl="3">
      <w:start w:val="40"/>
      <w:numFmt w:val="decimal"/>
      <w:lvlText w:val="%1.%2-%3.%4"/>
      <w:lvlJc w:val="left"/>
      <w:pPr>
        <w:ind w:left="1155" w:hanging="115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2874D00"/>
    <w:multiLevelType w:val="multilevel"/>
    <w:tmpl w:val="57C0DDDA"/>
    <w:lvl w:ilvl="0">
      <w:start w:val="1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1228DE"/>
    <w:multiLevelType w:val="multilevel"/>
    <w:tmpl w:val="F90C05F4"/>
    <w:lvl w:ilvl="0">
      <w:start w:val="14"/>
      <w:numFmt w:val="decimalZero"/>
      <w:lvlText w:val="%1"/>
      <w:lvlJc w:val="left"/>
      <w:pPr>
        <w:ind w:left="1155" w:hanging="115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4"/>
      <w:numFmt w:val="decimalZero"/>
      <w:lvlText w:val="%1.%2-%3"/>
      <w:lvlJc w:val="left"/>
      <w:pPr>
        <w:ind w:left="115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224A86"/>
    <w:multiLevelType w:val="multilevel"/>
    <w:tmpl w:val="600406CE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3901F2"/>
    <w:multiLevelType w:val="multilevel"/>
    <w:tmpl w:val="BAA0FF66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D52A37"/>
    <w:multiLevelType w:val="multilevel"/>
    <w:tmpl w:val="65C46F58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DE37D1"/>
    <w:multiLevelType w:val="multilevel"/>
    <w:tmpl w:val="3DCC1BE4"/>
    <w:lvl w:ilvl="0">
      <w:start w:val="9"/>
      <w:numFmt w:val="decimalZero"/>
      <w:lvlText w:val="%1"/>
      <w:lvlJc w:val="left"/>
      <w:pPr>
        <w:ind w:left="1155" w:hanging="1155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9"/>
      <w:numFmt w:val="decimalZero"/>
      <w:lvlText w:val="%1.%2-%3"/>
      <w:lvlJc w:val="left"/>
      <w:pPr>
        <w:ind w:left="1155" w:hanging="115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B32035"/>
    <w:multiLevelType w:val="multilevel"/>
    <w:tmpl w:val="B64E41B0"/>
    <w:lvl w:ilvl="0">
      <w:start w:val="16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2E4DC5"/>
    <w:multiLevelType w:val="multilevel"/>
    <w:tmpl w:val="750A8F8A"/>
    <w:lvl w:ilvl="0">
      <w:start w:val="16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051B52"/>
    <w:multiLevelType w:val="multilevel"/>
    <w:tmpl w:val="97FE5AB4"/>
    <w:lvl w:ilvl="0">
      <w:start w:val="10"/>
      <w:numFmt w:val="decimalZero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Zero"/>
      <w:lvlText w:val="%1.%2-%3"/>
      <w:lvlJc w:val="left"/>
      <w:pPr>
        <w:ind w:left="1155" w:hanging="115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371E19"/>
    <w:multiLevelType w:val="multilevel"/>
    <w:tmpl w:val="BF103A10"/>
    <w:lvl w:ilvl="0">
      <w:start w:val="16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646700"/>
    <w:multiLevelType w:val="multilevel"/>
    <w:tmpl w:val="7B24B95A"/>
    <w:lvl w:ilvl="0">
      <w:start w:val="13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221BF9"/>
    <w:multiLevelType w:val="multilevel"/>
    <w:tmpl w:val="CE32D0CA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A90083"/>
    <w:multiLevelType w:val="multilevel"/>
    <w:tmpl w:val="A42488AA"/>
    <w:lvl w:ilvl="0">
      <w:start w:val="13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2B3566"/>
    <w:multiLevelType w:val="multilevel"/>
    <w:tmpl w:val="712C0E2A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0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B916E2"/>
    <w:multiLevelType w:val="multilevel"/>
    <w:tmpl w:val="1C044B56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01235A"/>
    <w:multiLevelType w:val="multilevel"/>
    <w:tmpl w:val="F800E036"/>
    <w:lvl w:ilvl="0">
      <w:start w:val="16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A13430"/>
    <w:multiLevelType w:val="multilevel"/>
    <w:tmpl w:val="BFACC4D0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D277A1"/>
    <w:multiLevelType w:val="multilevel"/>
    <w:tmpl w:val="79B241B6"/>
    <w:lvl w:ilvl="0">
      <w:start w:val="1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9074C1"/>
    <w:multiLevelType w:val="multilevel"/>
    <w:tmpl w:val="AA027D26"/>
    <w:lvl w:ilvl="0">
      <w:start w:val="13"/>
      <w:numFmt w:val="decimalZero"/>
      <w:lvlText w:val="%1"/>
      <w:lvlJc w:val="left"/>
      <w:pPr>
        <w:ind w:left="1155" w:hanging="115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4"/>
      <w:numFmt w:val="decimalZero"/>
      <w:lvlText w:val="%1.%2-%3"/>
      <w:lvlJc w:val="left"/>
      <w:pPr>
        <w:ind w:left="1155" w:hanging="115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2655CC"/>
    <w:multiLevelType w:val="multilevel"/>
    <w:tmpl w:val="75E40EEC"/>
    <w:lvl w:ilvl="0">
      <w:start w:val="13"/>
      <w:numFmt w:val="decimalZero"/>
      <w:lvlText w:val="%1"/>
      <w:lvlJc w:val="left"/>
      <w:pPr>
        <w:ind w:left="1155" w:hanging="1155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3"/>
      <w:numFmt w:val="decimalZero"/>
      <w:lvlText w:val="%1.%2-%3"/>
      <w:lvlJc w:val="left"/>
      <w:pPr>
        <w:ind w:left="1155" w:hanging="115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B82F26"/>
    <w:multiLevelType w:val="multilevel"/>
    <w:tmpl w:val="E230D638"/>
    <w:lvl w:ilvl="0">
      <w:start w:val="13"/>
      <w:numFmt w:val="decimalZero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3"/>
      <w:numFmt w:val="decimalZero"/>
      <w:lvlText w:val="%1.%2-%3"/>
      <w:lvlJc w:val="left"/>
      <w:pPr>
        <w:ind w:left="1155" w:hanging="115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DD18FF"/>
    <w:multiLevelType w:val="multilevel"/>
    <w:tmpl w:val="2C5ADBB0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9B1A9E"/>
    <w:multiLevelType w:val="multilevel"/>
    <w:tmpl w:val="BE74F9D2"/>
    <w:lvl w:ilvl="0">
      <w:start w:val="14"/>
      <w:numFmt w:val="decimalZero"/>
      <w:lvlText w:val="%1"/>
      <w:lvlJc w:val="left"/>
      <w:pPr>
        <w:ind w:left="1155" w:hanging="1155"/>
      </w:pPr>
      <w:rPr>
        <w:rFonts w:hint="default"/>
        <w:b w:val="0"/>
      </w:rPr>
    </w:lvl>
    <w:lvl w:ilvl="1">
      <w:start w:val="30"/>
      <w:numFmt w:val="decimalZero"/>
      <w:lvlText w:val="%1.%2"/>
      <w:lvlJc w:val="left"/>
      <w:pPr>
        <w:ind w:left="1155" w:hanging="1155"/>
      </w:pPr>
      <w:rPr>
        <w:rFonts w:hint="default"/>
        <w:b w:val="0"/>
      </w:rPr>
    </w:lvl>
    <w:lvl w:ilvl="2">
      <w:start w:val="14"/>
      <w:numFmt w:val="decimalZero"/>
      <w:lvlText w:val="%1.%2-%3"/>
      <w:lvlJc w:val="left"/>
      <w:pPr>
        <w:ind w:left="1155" w:hanging="1155"/>
      </w:pPr>
      <w:rPr>
        <w:rFonts w:hint="default"/>
        <w:b w:val="0"/>
      </w:rPr>
    </w:lvl>
    <w:lvl w:ilvl="3">
      <w:start w:val="50"/>
      <w:numFmt w:val="decimal"/>
      <w:lvlText w:val="%1.%2-%3.%4"/>
      <w:lvlJc w:val="left"/>
      <w:pPr>
        <w:ind w:left="1155" w:hanging="115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11"/>
  </w:num>
  <w:num w:numId="5">
    <w:abstractNumId w:val="4"/>
  </w:num>
  <w:num w:numId="6">
    <w:abstractNumId w:val="15"/>
  </w:num>
  <w:num w:numId="7">
    <w:abstractNumId w:val="8"/>
  </w:num>
  <w:num w:numId="8">
    <w:abstractNumId w:val="0"/>
  </w:num>
  <w:num w:numId="9">
    <w:abstractNumId w:val="20"/>
  </w:num>
  <w:num w:numId="10">
    <w:abstractNumId w:val="16"/>
  </w:num>
  <w:num w:numId="11">
    <w:abstractNumId w:val="14"/>
  </w:num>
  <w:num w:numId="12">
    <w:abstractNumId w:val="2"/>
  </w:num>
  <w:num w:numId="13">
    <w:abstractNumId w:val="9"/>
  </w:num>
  <w:num w:numId="14">
    <w:abstractNumId w:val="12"/>
  </w:num>
  <w:num w:numId="15">
    <w:abstractNumId w:val="3"/>
  </w:num>
  <w:num w:numId="16">
    <w:abstractNumId w:val="17"/>
  </w:num>
  <w:num w:numId="17">
    <w:abstractNumId w:val="7"/>
  </w:num>
  <w:num w:numId="18">
    <w:abstractNumId w:val="24"/>
  </w:num>
  <w:num w:numId="19">
    <w:abstractNumId w:val="23"/>
  </w:num>
  <w:num w:numId="20">
    <w:abstractNumId w:val="22"/>
  </w:num>
  <w:num w:numId="21">
    <w:abstractNumId w:val="5"/>
  </w:num>
  <w:num w:numId="22">
    <w:abstractNumId w:val="26"/>
  </w:num>
  <w:num w:numId="23">
    <w:abstractNumId w:val="1"/>
  </w:num>
  <w:num w:numId="24">
    <w:abstractNumId w:val="21"/>
  </w:num>
  <w:num w:numId="25">
    <w:abstractNumId w:val="10"/>
  </w:num>
  <w:num w:numId="26">
    <w:abstractNumId w:val="13"/>
  </w:num>
  <w:num w:numId="27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38"/>
    <w:rsid w:val="00067E8B"/>
    <w:rsid w:val="000A230A"/>
    <w:rsid w:val="00142AEB"/>
    <w:rsid w:val="001A3162"/>
    <w:rsid w:val="001C71B4"/>
    <w:rsid w:val="002100AC"/>
    <w:rsid w:val="00267C25"/>
    <w:rsid w:val="00315DAD"/>
    <w:rsid w:val="003500E8"/>
    <w:rsid w:val="00374121"/>
    <w:rsid w:val="00384151"/>
    <w:rsid w:val="003A425B"/>
    <w:rsid w:val="003C27BA"/>
    <w:rsid w:val="003C3750"/>
    <w:rsid w:val="003C6EFA"/>
    <w:rsid w:val="003D7560"/>
    <w:rsid w:val="00482FF4"/>
    <w:rsid w:val="004E6237"/>
    <w:rsid w:val="00503FFF"/>
    <w:rsid w:val="00515F95"/>
    <w:rsid w:val="00530FEB"/>
    <w:rsid w:val="005A36BA"/>
    <w:rsid w:val="005C7062"/>
    <w:rsid w:val="005F6802"/>
    <w:rsid w:val="006002F4"/>
    <w:rsid w:val="00603825"/>
    <w:rsid w:val="00642DB7"/>
    <w:rsid w:val="006501F6"/>
    <w:rsid w:val="00712E29"/>
    <w:rsid w:val="00757732"/>
    <w:rsid w:val="00791BC7"/>
    <w:rsid w:val="007D3F60"/>
    <w:rsid w:val="00897FF8"/>
    <w:rsid w:val="008C0DE7"/>
    <w:rsid w:val="008D3510"/>
    <w:rsid w:val="008F4C10"/>
    <w:rsid w:val="00912595"/>
    <w:rsid w:val="00915874"/>
    <w:rsid w:val="00960AFC"/>
    <w:rsid w:val="00961E49"/>
    <w:rsid w:val="00AA031B"/>
    <w:rsid w:val="00AE691C"/>
    <w:rsid w:val="00B248B4"/>
    <w:rsid w:val="00B43850"/>
    <w:rsid w:val="00B441F7"/>
    <w:rsid w:val="00B808C9"/>
    <w:rsid w:val="00BA1FC0"/>
    <w:rsid w:val="00BD461E"/>
    <w:rsid w:val="00C26253"/>
    <w:rsid w:val="00C6443F"/>
    <w:rsid w:val="00C64E91"/>
    <w:rsid w:val="00CA4D8F"/>
    <w:rsid w:val="00CC1F10"/>
    <w:rsid w:val="00CE50A5"/>
    <w:rsid w:val="00D11372"/>
    <w:rsid w:val="00D11CB4"/>
    <w:rsid w:val="00D723CE"/>
    <w:rsid w:val="00D93FE8"/>
    <w:rsid w:val="00DB1238"/>
    <w:rsid w:val="00DC3FE0"/>
    <w:rsid w:val="00DE7754"/>
    <w:rsid w:val="00E0157B"/>
    <w:rsid w:val="00E27A9E"/>
    <w:rsid w:val="00E37385"/>
    <w:rsid w:val="00ED7D3F"/>
    <w:rsid w:val="00F01A7E"/>
    <w:rsid w:val="00F51FC4"/>
    <w:rsid w:val="00F7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B062"/>
  <w15:chartTrackingRefBased/>
  <w15:docId w15:val="{95738B37-0B6F-4960-B616-657E324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1238"/>
    <w:pPr>
      <w:ind w:left="720"/>
      <w:contextualSpacing/>
    </w:pPr>
  </w:style>
  <w:style w:type="paragraph" w:customStyle="1" w:styleId="Body">
    <w:name w:val="Body"/>
    <w:rsid w:val="00ED7D3F"/>
    <w:pPr>
      <w:spacing w:line="256" w:lineRule="auto"/>
    </w:pPr>
    <w:rPr>
      <w:rFonts w:ascii="Calibri" w:eastAsia="Calibri" w:hAnsi="Calibri" w:cs="Calibri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1438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UEVE</cp:lastModifiedBy>
  <cp:revision>14</cp:revision>
  <dcterms:created xsi:type="dcterms:W3CDTF">2019-08-13T19:21:00Z</dcterms:created>
  <dcterms:modified xsi:type="dcterms:W3CDTF">2019-11-23T11:52:00Z</dcterms:modified>
</cp:coreProperties>
</file>